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3E" w:rsidRDefault="001948C3" w:rsidP="001948C3">
      <w:pPr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【チャレンジシート実施要項】</w:t>
      </w:r>
    </w:p>
    <w:p w:rsidR="001948C3" w:rsidRDefault="001948C3" w:rsidP="001948C3">
      <w:pPr>
        <w:rPr>
          <w:rFonts w:ascii="ＭＳ ゴシック" w:eastAsia="ＭＳ ゴシック" w:hAnsi="ＭＳ ゴシック" w:cs="Times New Roman" w:hint="eastAsia"/>
          <w:szCs w:val="21"/>
        </w:rPr>
      </w:pPr>
      <w:r>
        <w:rPr>
          <w:rFonts w:ascii="ＭＳ ゴシック" w:eastAsia="ＭＳ ゴシック" w:hAnsi="ＭＳ ゴシック" w:cs="Times New Roman"/>
          <w:b/>
          <w:sz w:val="28"/>
          <w:szCs w:val="28"/>
        </w:rPr>
        <w:t>第５学年　前期　チャレンジシート（読むこと・書くこと）</w:t>
      </w:r>
    </w:p>
    <w:p w:rsidR="004D483E" w:rsidRPr="005D48D3" w:rsidRDefault="004D483E" w:rsidP="004D483E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5D48D3">
        <w:rPr>
          <w:rFonts w:ascii="ＭＳ ゴシック" w:eastAsia="ＭＳ ゴシック" w:hAnsi="ＭＳ ゴシック" w:cs="Times New Roman" w:hint="eastAsia"/>
          <w:szCs w:val="21"/>
        </w:rPr>
        <w:t xml:space="preserve">【評価する領域及び資質・能力】　　</w:t>
      </w:r>
    </w:p>
    <w:p w:rsidR="004D483E" w:rsidRPr="005D48D3" w:rsidRDefault="004D483E" w:rsidP="004D483E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D48D3">
        <w:rPr>
          <w:rFonts w:ascii="ＭＳ 明朝" w:eastAsia="ＭＳ 明朝" w:hAnsi="ＭＳ 明朝" w:cs="Times New Roman" w:hint="eastAsia"/>
          <w:szCs w:val="21"/>
        </w:rPr>
        <w:t>読むこと　／　知識・技能（</w:t>
      </w:r>
      <w:r w:rsidRPr="005D48D3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１</w:t>
      </w:r>
      <w:r w:rsidRPr="005D48D3">
        <w:rPr>
          <w:rFonts w:ascii="ＭＳ 明朝" w:eastAsia="ＭＳ 明朝" w:hAnsi="ＭＳ 明朝" w:cs="Times New Roman" w:hint="eastAsia"/>
          <w:szCs w:val="21"/>
        </w:rPr>
        <w:t xml:space="preserve">）　　</w:t>
      </w:r>
    </w:p>
    <w:p w:rsidR="004D483E" w:rsidRDefault="004D483E" w:rsidP="004D483E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D48D3">
        <w:rPr>
          <w:rFonts w:ascii="ＭＳ 明朝" w:eastAsia="ＭＳ 明朝" w:hAnsi="ＭＳ 明朝" w:cs="Times New Roman"/>
          <w:szCs w:val="21"/>
        </w:rPr>
        <w:t>書くこと　／　知識・技能（</w:t>
      </w:r>
      <w:r w:rsidR="001948C3" w:rsidRPr="001948C3">
        <w:rPr>
          <w:rFonts w:ascii="ＭＳ 明朝" w:eastAsia="ＭＳ 明朝" w:hAnsi="ＭＳ 明朝" w:cs="Times New Roman"/>
          <w:szCs w:val="21"/>
          <w:bdr w:val="single" w:sz="4" w:space="0" w:color="auto"/>
        </w:rPr>
        <w:t>２</w:t>
      </w:r>
      <w:r w:rsidR="001948C3">
        <w:rPr>
          <w:rFonts w:ascii="ＭＳ 明朝" w:eastAsia="ＭＳ 明朝" w:hAnsi="ＭＳ 明朝" w:cs="Times New Roman"/>
          <w:szCs w:val="21"/>
        </w:rPr>
        <w:t>・</w:t>
      </w:r>
      <w:r w:rsidRPr="005D48D3">
        <w:rPr>
          <w:rFonts w:ascii="ＭＳ 明朝" w:eastAsia="ＭＳ 明朝" w:hAnsi="ＭＳ 明朝" w:cs="Times New Roman"/>
          <w:szCs w:val="21"/>
          <w:bdr w:val="single" w:sz="4" w:space="0" w:color="auto"/>
        </w:rPr>
        <w:t>３</w:t>
      </w:r>
      <w:r w:rsidRPr="005D48D3">
        <w:rPr>
          <w:rFonts w:ascii="ＭＳ 明朝" w:eastAsia="ＭＳ 明朝" w:hAnsi="ＭＳ 明朝" w:cs="Times New Roman"/>
          <w:szCs w:val="21"/>
        </w:rPr>
        <w:t>・</w:t>
      </w:r>
      <w:r w:rsidRPr="005D48D3">
        <w:rPr>
          <w:rFonts w:ascii="ＭＳ 明朝" w:eastAsia="ＭＳ 明朝" w:hAnsi="ＭＳ 明朝" w:cs="Times New Roman"/>
          <w:szCs w:val="21"/>
          <w:bdr w:val="single" w:sz="4" w:space="0" w:color="auto"/>
        </w:rPr>
        <w:t>４</w:t>
      </w:r>
      <w:r w:rsidRPr="005D48D3">
        <w:rPr>
          <w:rFonts w:ascii="ＭＳ 明朝" w:eastAsia="ＭＳ 明朝" w:hAnsi="ＭＳ 明朝" w:cs="Times New Roman"/>
          <w:szCs w:val="21"/>
        </w:rPr>
        <w:t xml:space="preserve">）　</w:t>
      </w:r>
    </w:p>
    <w:p w:rsidR="0080057B" w:rsidRDefault="0080057B" w:rsidP="004D483E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>※</w:t>
      </w:r>
      <w:r w:rsidR="007210F5">
        <w:rPr>
          <w:rFonts w:ascii="ＭＳ 明朝" w:eastAsia="ＭＳ 明朝" w:hAnsi="ＭＳ 明朝" w:cs="Times New Roman"/>
          <w:szCs w:val="21"/>
        </w:rPr>
        <w:t>前期は，思考</w:t>
      </w:r>
      <w:r w:rsidR="004A504D">
        <w:rPr>
          <w:rFonts w:ascii="ＭＳ 明朝" w:eastAsia="ＭＳ 明朝" w:hAnsi="ＭＳ 明朝" w:cs="Times New Roman"/>
          <w:szCs w:val="21"/>
        </w:rPr>
        <w:t>力</w:t>
      </w:r>
      <w:r w:rsidR="007210F5">
        <w:rPr>
          <w:rFonts w:ascii="ＭＳ 明朝" w:eastAsia="ＭＳ 明朝" w:hAnsi="ＭＳ 明朝" w:cs="Times New Roman"/>
          <w:szCs w:val="21"/>
        </w:rPr>
        <w:t>・判断</w:t>
      </w:r>
      <w:r w:rsidR="004A504D">
        <w:rPr>
          <w:rFonts w:ascii="ＭＳ 明朝" w:eastAsia="ＭＳ 明朝" w:hAnsi="ＭＳ 明朝" w:cs="Times New Roman"/>
          <w:szCs w:val="21"/>
        </w:rPr>
        <w:t>力</w:t>
      </w:r>
      <w:r w:rsidR="007210F5">
        <w:rPr>
          <w:rFonts w:ascii="ＭＳ 明朝" w:eastAsia="ＭＳ 明朝" w:hAnsi="ＭＳ 明朝" w:cs="Times New Roman"/>
          <w:szCs w:val="21"/>
        </w:rPr>
        <w:t>・表現力の評価をチャレンジシートで</w:t>
      </w:r>
      <w:r>
        <w:rPr>
          <w:rFonts w:ascii="ＭＳ 明朝" w:eastAsia="ＭＳ 明朝" w:hAnsi="ＭＳ 明朝" w:cs="Times New Roman"/>
          <w:szCs w:val="21"/>
        </w:rPr>
        <w:t>行わない。</w:t>
      </w:r>
    </w:p>
    <w:p w:rsidR="004D483E" w:rsidRPr="005D48D3" w:rsidRDefault="004D483E" w:rsidP="004D483E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4D483E" w:rsidRPr="005D48D3" w:rsidRDefault="004D483E" w:rsidP="004D483E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  <w:r w:rsidRPr="005D48D3">
        <w:rPr>
          <w:rFonts w:ascii="Times New Roman" w:eastAsia="ＭＳ ゴシック" w:hAnsi="Times New Roman" w:cs="Times New Roman"/>
          <w:szCs w:val="21"/>
        </w:rPr>
        <w:t>【評価規準】</w:t>
      </w:r>
      <w:r w:rsidRPr="005D48D3">
        <w:rPr>
          <w:rFonts w:ascii="Times New Roman" w:eastAsia="ＭＳ ゴシック" w:hAnsi="Times New Roman" w:cs="Times New Roman" w:hint="eastAsia"/>
          <w:szCs w:val="21"/>
        </w:rPr>
        <w:t xml:space="preserve"> </w:t>
      </w:r>
    </w:p>
    <w:p w:rsidR="004D483E" w:rsidRPr="00EC77C3" w:rsidRDefault="004D483E" w:rsidP="004D483E">
      <w:pPr>
        <w:spacing w:line="340" w:lineRule="exact"/>
        <w:rPr>
          <w:rFonts w:asciiTheme="majorEastAsia" w:eastAsiaTheme="majorEastAsia" w:hAnsiTheme="majorEastAsia" w:cs="Times New Roman"/>
          <w:szCs w:val="21"/>
        </w:rPr>
      </w:pPr>
      <w:r w:rsidRPr="005D48D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C77C3">
        <w:rPr>
          <w:rFonts w:asciiTheme="majorEastAsia" w:eastAsiaTheme="majorEastAsia" w:hAnsiTheme="majorEastAsia" w:cs="Times New Roman" w:hint="eastAsia"/>
          <w:szCs w:val="21"/>
        </w:rPr>
        <w:t>読むこと</w:t>
      </w:r>
    </w:p>
    <w:p w:rsidR="004D483E" w:rsidRPr="005D48D3" w:rsidRDefault="001948C3" w:rsidP="004D483E">
      <w:pPr>
        <w:spacing w:line="34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 xml:space="preserve">　・身近な話題について音声で十分に慣れ親しんだアルファベット</w:t>
      </w:r>
      <w:r w:rsidR="004D483E" w:rsidRPr="005D48D3">
        <w:rPr>
          <w:rFonts w:ascii="ＭＳ 明朝" w:eastAsia="ＭＳ 明朝" w:hAnsi="ＭＳ 明朝" w:cs="Times New Roman"/>
          <w:szCs w:val="21"/>
        </w:rPr>
        <w:t>を識別することができる。</w:t>
      </w:r>
    </w:p>
    <w:p w:rsidR="004D483E" w:rsidRPr="005D48D3" w:rsidRDefault="004D483E" w:rsidP="004D483E">
      <w:pPr>
        <w:spacing w:line="34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5D48D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1948C3">
        <w:rPr>
          <w:rFonts w:ascii="ＭＳ 明朝" w:eastAsia="ＭＳ 明朝" w:hAnsi="ＭＳ 明朝" w:cs="Times New Roman" w:hint="eastAsia"/>
          <w:szCs w:val="21"/>
        </w:rPr>
        <w:t>・身近な話題について音声で十分に慣れ親しんだ簡単な語句や表現</w:t>
      </w:r>
      <w:r w:rsidRPr="005D48D3">
        <w:rPr>
          <w:rFonts w:ascii="ＭＳ 明朝" w:eastAsia="ＭＳ 明朝" w:hAnsi="ＭＳ 明朝" w:cs="Times New Roman" w:hint="eastAsia"/>
          <w:szCs w:val="21"/>
        </w:rPr>
        <w:t>の意味が分かり，音声と文字とを関連付けることができる。</w:t>
      </w:r>
    </w:p>
    <w:p w:rsidR="004D483E" w:rsidRPr="00EC77C3" w:rsidRDefault="004D483E" w:rsidP="004D483E">
      <w:pPr>
        <w:spacing w:line="340" w:lineRule="exact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5D48D3">
        <w:rPr>
          <w:rFonts w:ascii="ＭＳ 明朝" w:eastAsia="ＭＳ 明朝" w:hAnsi="ＭＳ 明朝" w:cs="Times New Roman"/>
          <w:szCs w:val="21"/>
        </w:rPr>
        <w:t xml:space="preserve">　</w:t>
      </w:r>
      <w:r w:rsidRPr="00EC77C3">
        <w:rPr>
          <w:rFonts w:asciiTheme="majorEastAsia" w:eastAsiaTheme="majorEastAsia" w:hAnsiTheme="majorEastAsia" w:cs="Times New Roman"/>
          <w:szCs w:val="21"/>
        </w:rPr>
        <w:t>書くこと</w:t>
      </w:r>
    </w:p>
    <w:p w:rsidR="004D483E" w:rsidRPr="005D48D3" w:rsidRDefault="004D483E" w:rsidP="004D483E">
      <w:pPr>
        <w:spacing w:line="34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5D48D3">
        <w:rPr>
          <w:rFonts w:ascii="ＭＳ 明朝" w:eastAsia="ＭＳ 明朝" w:hAnsi="ＭＳ 明朝" w:cs="Times New Roman"/>
          <w:szCs w:val="21"/>
        </w:rPr>
        <w:t xml:space="preserve">　・活字体の大文字や小文字を書くことができる。</w:t>
      </w:r>
    </w:p>
    <w:p w:rsidR="004D483E" w:rsidRPr="005D48D3" w:rsidRDefault="004D483E" w:rsidP="004D483E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4D483E" w:rsidRPr="005D48D3" w:rsidRDefault="00B71450" w:rsidP="004D483E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t>評価規準に到達している児童の解答</w:t>
      </w:r>
      <w:r w:rsidR="004D483E" w:rsidRPr="005D48D3">
        <w:rPr>
          <w:rFonts w:ascii="ＭＳ ゴシック" w:eastAsia="ＭＳ ゴシック" w:hAnsi="ＭＳ ゴシック" w:cs="Times New Roman"/>
          <w:szCs w:val="21"/>
        </w:rPr>
        <w:t>例（書く）</w:t>
      </w:r>
    </w:p>
    <w:p w:rsidR="004D483E" w:rsidRPr="005D48D3" w:rsidRDefault="004D483E" w:rsidP="004D483E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5D48D3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43E7A" wp14:editId="249D88D7">
                <wp:simplePos x="0" y="0"/>
                <wp:positionH relativeFrom="column">
                  <wp:posOffset>48260</wp:posOffset>
                </wp:positionH>
                <wp:positionV relativeFrom="paragraph">
                  <wp:posOffset>51435</wp:posOffset>
                </wp:positionV>
                <wp:extent cx="6036310" cy="514350"/>
                <wp:effectExtent l="0" t="0" r="2159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483E" w:rsidRPr="005D7F47" w:rsidRDefault="004D483E" w:rsidP="004D483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・大文字及び</w:t>
                            </w:r>
                            <w:r>
                              <w:t>小文字を</w:t>
                            </w:r>
                            <w:r>
                              <w:rPr>
                                <w:rFonts w:hint="eastAsia"/>
                              </w:rPr>
                              <w:t>文字の</w:t>
                            </w:r>
                            <w:r>
                              <w:t>高さ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違い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紛らわしい形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意識して，四線</w:t>
                            </w:r>
                            <w:r>
                              <w:rPr>
                                <w:rFonts w:hint="eastAsia"/>
                              </w:rPr>
                              <w:t>上の</w:t>
                            </w:r>
                            <w:r>
                              <w:t>正しい位置に書くことができる。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43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.8pt;margin-top:4.05pt;width:475.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" fillcolor="window" strokeweight=".5pt">
                <v:textbox>
                  <w:txbxContent>
                    <w:p w:rsidR="004D483E" w:rsidRPr="005D7F47" w:rsidRDefault="004D483E" w:rsidP="004D483E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・大文字及び</w:t>
                      </w:r>
                      <w:r>
                        <w:t>小文字を</w:t>
                      </w:r>
                      <w:r>
                        <w:rPr>
                          <w:rFonts w:hint="eastAsia"/>
                        </w:rPr>
                        <w:t>文字の</w:t>
                      </w:r>
                      <w:r>
                        <w:t>高さ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違い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紛らわしい形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意識して，四線</w:t>
                      </w:r>
                      <w:r>
                        <w:rPr>
                          <w:rFonts w:hint="eastAsia"/>
                        </w:rPr>
                        <w:t>上の</w:t>
                      </w:r>
                      <w:r>
                        <w:t>正しい位置に書くことができる。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D483E" w:rsidRPr="005D48D3" w:rsidRDefault="004D483E" w:rsidP="004D483E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4D483E" w:rsidRPr="005D48D3" w:rsidRDefault="004D483E" w:rsidP="004D483E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1948C3" w:rsidRDefault="001948C3" w:rsidP="004D483E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4D483E" w:rsidRPr="005D48D3" w:rsidRDefault="004D483E" w:rsidP="004D483E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5D48D3">
        <w:rPr>
          <w:rFonts w:ascii="ＭＳ ゴシック" w:eastAsia="ＭＳ ゴシック" w:hAnsi="ＭＳ ゴシック" w:cs="Times New Roman" w:hint="eastAsia"/>
          <w:szCs w:val="21"/>
        </w:rPr>
        <w:t>評価</w:t>
      </w:r>
    </w:p>
    <w:p w:rsidR="004D483E" w:rsidRPr="005D48D3" w:rsidRDefault="004D483E" w:rsidP="004D483E">
      <w:pPr>
        <w:spacing w:line="340" w:lineRule="exact"/>
        <w:rPr>
          <w:rFonts w:ascii="ＭＳ 明朝" w:eastAsia="ＭＳ 明朝" w:hAnsi="ＭＳ 明朝" w:cs="Times New Roman"/>
          <w:szCs w:val="21"/>
        </w:rPr>
      </w:pPr>
      <w:r w:rsidRPr="005D48D3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74A0" wp14:editId="2F61F3C5">
                <wp:simplePos x="0" y="0"/>
                <wp:positionH relativeFrom="column">
                  <wp:posOffset>48260</wp:posOffset>
                </wp:positionH>
                <wp:positionV relativeFrom="paragraph">
                  <wp:posOffset>36195</wp:posOffset>
                </wp:positionV>
                <wp:extent cx="6036310" cy="317500"/>
                <wp:effectExtent l="0" t="0" r="21590" b="254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83E" w:rsidRPr="0072325E" w:rsidRDefault="004D483E" w:rsidP="009F7334">
                            <w:pPr>
                              <w:spacing w:line="34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知識・技能　Ａ･･･１００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９０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Ｂ･･･８９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４０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Ｃ･･･３９～０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74A0" id="テキスト ボックス 21" o:spid="_x0000_s1027" type="#_x0000_t202" style="position:absolute;left:0;text-align:left;margin-left:3.8pt;margin-top:2.85pt;width:475.3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" fillcolor="window" strokeweight=".5pt">
                <v:textbox>
                  <w:txbxContent>
                    <w:p w:rsidR="004D483E" w:rsidRPr="0072325E" w:rsidRDefault="004D483E" w:rsidP="009F7334">
                      <w:pPr>
                        <w:spacing w:line="340" w:lineRule="exact"/>
                        <w:jc w:val="left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知識・技能　Ａ･･･１００</w:t>
                      </w:r>
                      <w:r>
                        <w:rPr>
                          <w:rFonts w:ascii="ＭＳ 明朝" w:eastAsia="ＭＳ 明朝" w:hAnsi="ＭＳ 明朝" w:cs="Times New Roman"/>
                          <w:szCs w:val="21"/>
                        </w:rPr>
                        <w:t>～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９０</w:t>
                      </w:r>
                      <w:r>
                        <w:rPr>
                          <w:rFonts w:ascii="ＭＳ 明朝" w:eastAsia="ＭＳ 明朝" w:hAnsi="ＭＳ 明朝" w:cs="Times New Roman"/>
                          <w:szCs w:val="21"/>
                        </w:rPr>
                        <w:t>点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Ｂ･･･８９</w:t>
                      </w:r>
                      <w:r>
                        <w:rPr>
                          <w:rFonts w:ascii="ＭＳ 明朝" w:eastAsia="ＭＳ 明朝" w:hAnsi="ＭＳ 明朝" w:cs="Times New Roman"/>
                          <w:szCs w:val="21"/>
                        </w:rPr>
                        <w:t>～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４０</w:t>
                      </w:r>
                      <w:r>
                        <w:rPr>
                          <w:rFonts w:ascii="ＭＳ 明朝" w:eastAsia="ＭＳ 明朝" w:hAnsi="ＭＳ 明朝" w:cs="Times New Roman"/>
                          <w:szCs w:val="21"/>
                        </w:rPr>
                        <w:t>点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Ｃ･･･３９～０</w:t>
                      </w:r>
                      <w:r>
                        <w:rPr>
                          <w:rFonts w:ascii="ＭＳ 明朝" w:eastAsia="ＭＳ 明朝" w:hAnsi="ＭＳ 明朝" w:cs="Times New Roman"/>
                          <w:szCs w:val="21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:rsidR="004D483E" w:rsidRDefault="004D483E" w:rsidP="004D483E">
      <w:pPr>
        <w:adjustRightInd w:val="0"/>
        <w:snapToGrid w:val="0"/>
        <w:rPr>
          <w:rFonts w:ascii="ＭＳ ゴシック" w:eastAsia="ＭＳ ゴシック" w:hAnsi="ＭＳ ゴシック" w:cs="Times New Roman"/>
          <w:szCs w:val="21"/>
        </w:rPr>
      </w:pPr>
    </w:p>
    <w:p w:rsidR="004D483E" w:rsidRPr="005D48D3" w:rsidRDefault="004D483E" w:rsidP="004D483E">
      <w:pPr>
        <w:adjustRightInd w:val="0"/>
        <w:snapToGrid w:val="0"/>
        <w:rPr>
          <w:rFonts w:ascii="ＭＳ ゴシック" w:eastAsia="ＭＳ ゴシック" w:hAnsi="ＭＳ ゴシック" w:cs="Times New Roman"/>
          <w:szCs w:val="21"/>
        </w:rPr>
      </w:pPr>
    </w:p>
    <w:p w:rsidR="004D483E" w:rsidRPr="005D48D3" w:rsidRDefault="004D483E" w:rsidP="004D483E">
      <w:pPr>
        <w:adjustRightInd w:val="0"/>
        <w:snapToGrid w:val="0"/>
        <w:rPr>
          <w:rFonts w:ascii="ＭＳ ゴシック" w:eastAsia="ＭＳ ゴシック" w:hAnsi="ＭＳ ゴシック" w:cs="Times New Roman"/>
          <w:szCs w:val="21"/>
        </w:rPr>
      </w:pPr>
      <w:r w:rsidRPr="005D48D3">
        <w:rPr>
          <w:rFonts w:ascii="ＭＳ ゴシック" w:eastAsia="ＭＳ ゴシック" w:hAnsi="ＭＳ ゴシック" w:cs="Times New Roman" w:hint="eastAsia"/>
          <w:szCs w:val="21"/>
        </w:rPr>
        <w:t xml:space="preserve">【評価方法】　</w:t>
      </w:r>
    </w:p>
    <w:p w:rsidR="004D483E" w:rsidRPr="001948C3" w:rsidRDefault="001948C3" w:rsidP="004D483E">
      <w:pPr>
        <w:adjustRightInd w:val="0"/>
        <w:snapToGrid w:val="0"/>
        <w:rPr>
          <w:rFonts w:asciiTheme="minorEastAsia" w:hAnsiTheme="minorEastAsia" w:cs="Times New Roman"/>
        </w:rPr>
      </w:pPr>
      <w:r w:rsidRPr="001948C3">
        <w:rPr>
          <w:rFonts w:asciiTheme="minorEastAsia" w:hAnsiTheme="minorEastAsia" w:cs="Times New Roman"/>
        </w:rPr>
        <w:t>・チャレンジシートを用いて，</w:t>
      </w:r>
      <w:r w:rsidR="004D483E" w:rsidRPr="001948C3">
        <w:rPr>
          <w:rFonts w:asciiTheme="minorEastAsia" w:hAnsiTheme="minorEastAsia" w:cs="Times New Roman"/>
        </w:rPr>
        <w:t>一斉に行う。</w:t>
      </w:r>
    </w:p>
    <w:p w:rsidR="001948C3" w:rsidRPr="005D48D3" w:rsidRDefault="001948C3" w:rsidP="004D483E">
      <w:pPr>
        <w:spacing w:line="340" w:lineRule="exact"/>
        <w:rPr>
          <w:rFonts w:ascii="ＭＳ ゴシック" w:eastAsia="ＭＳ ゴシック" w:hAnsi="ＭＳ ゴシック" w:cs="Times New Roman" w:hint="eastAsia"/>
          <w:szCs w:val="21"/>
        </w:rPr>
      </w:pPr>
    </w:p>
    <w:p w:rsidR="004D483E" w:rsidRPr="005D48D3" w:rsidRDefault="004D483E" w:rsidP="004D483E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5D48D3">
        <w:rPr>
          <w:rFonts w:ascii="ＭＳ ゴシック" w:eastAsia="ＭＳ ゴシック" w:hAnsi="ＭＳ ゴシック" w:cs="Times New Roman" w:hint="eastAsia"/>
          <w:szCs w:val="21"/>
        </w:rPr>
        <w:t>【児童へのフィードバック方法】</w:t>
      </w:r>
    </w:p>
    <w:p w:rsidR="004D483E" w:rsidRDefault="00937BC3" w:rsidP="004D483E">
      <w:pPr>
        <w:snapToGrid w:val="0"/>
        <w:spacing w:line="34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・</w:t>
      </w:r>
      <w:r w:rsidRPr="00937BC3">
        <w:rPr>
          <w:rFonts w:asciiTheme="minorEastAsia" w:hAnsiTheme="minorEastAsia" w:cs="Times New Roman" w:hint="eastAsia"/>
          <w:szCs w:val="21"/>
        </w:rPr>
        <w:t>チャレンジシート</w:t>
      </w:r>
      <w:r w:rsidR="004D483E" w:rsidRPr="005D48D3">
        <w:rPr>
          <w:rFonts w:ascii="ＭＳ 明朝" w:eastAsia="ＭＳ 明朝" w:hAnsi="ＭＳ 明朝" w:cs="Times New Roman" w:hint="eastAsia"/>
          <w:szCs w:val="21"/>
        </w:rPr>
        <w:t>を回収・採点して</w:t>
      </w:r>
      <w:bookmarkStart w:id="0" w:name="_GoBack"/>
      <w:bookmarkEnd w:id="0"/>
      <w:r w:rsidR="004D483E" w:rsidRPr="005D48D3">
        <w:rPr>
          <w:rFonts w:ascii="ＭＳ 明朝" w:eastAsia="ＭＳ 明朝" w:hAnsi="ＭＳ 明朝" w:cs="Times New Roman" w:hint="eastAsia"/>
          <w:szCs w:val="21"/>
        </w:rPr>
        <w:t>児童に返す方法をとる。</w:t>
      </w:r>
    </w:p>
    <w:p w:rsidR="00717274" w:rsidRPr="005D48D3" w:rsidRDefault="00665562" w:rsidP="004D483E">
      <w:pPr>
        <w:snapToGrid w:val="0"/>
        <w:spacing w:line="340" w:lineRule="exact"/>
        <w:rPr>
          <w:rFonts w:ascii="ＭＳ 明朝" w:eastAsia="ＭＳ 明朝" w:hAnsi="ＭＳ 明朝" w:cs="Times New Roman"/>
          <w:szCs w:val="21"/>
        </w:rPr>
      </w:pPr>
      <w:r w:rsidRPr="005D48D3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197A5" wp14:editId="12B36EEF">
                <wp:simplePos x="0" y="0"/>
                <wp:positionH relativeFrom="column">
                  <wp:posOffset>-73325</wp:posOffset>
                </wp:positionH>
                <wp:positionV relativeFrom="paragraph">
                  <wp:posOffset>182868</wp:posOffset>
                </wp:positionV>
                <wp:extent cx="6156960" cy="1751162"/>
                <wp:effectExtent l="0" t="0" r="1524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1751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5562" w:rsidRDefault="00665562" w:rsidP="0066556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採点方法</w:t>
                            </w:r>
                          </w:p>
                          <w:p w:rsidR="00665562" w:rsidRDefault="00665562" w:rsidP="0066556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プリントを回収し，教師が採点する。</w:t>
                            </w:r>
                          </w:p>
                          <w:p w:rsidR="00665562" w:rsidRPr="001948C3" w:rsidRDefault="001948C3" w:rsidP="00665562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1948C3">
                              <w:rPr>
                                <w:rFonts w:hint="eastAsia"/>
                                <w:bdr w:val="single" w:sz="4" w:space="0" w:color="auto"/>
                              </w:rPr>
                              <w:t>４</w:t>
                            </w:r>
                            <w:r w:rsidRPr="001948C3">
                              <w:rPr>
                                <w:rFonts w:hint="eastAsia"/>
                              </w:rPr>
                              <w:t>については</w:t>
                            </w:r>
                            <w:r>
                              <w:rPr>
                                <w:rFonts w:hint="eastAsia"/>
                              </w:rPr>
                              <w:t>，教師の裁量で部分点を与えてもよい。</w:t>
                            </w:r>
                          </w:p>
                          <w:p w:rsidR="001948C3" w:rsidRDefault="001948C3" w:rsidP="00665562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 w:rsidR="00937BC3" w:rsidRPr="00665562" w:rsidRDefault="004D483E" w:rsidP="004D48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児童への支援</w:t>
                            </w:r>
                          </w:p>
                          <w:p w:rsidR="00D11D1A" w:rsidRDefault="00D11D1A" w:rsidP="004D483E">
                            <w:pPr>
                              <w:adjustRightInd w:val="0"/>
                              <w:snapToGrid w:val="0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１</w:t>
                            </w:r>
                            <w:r w:rsidRPr="00D11D1A"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２</w:t>
                            </w:r>
                            <w:r w:rsidRPr="00D11D1A">
                              <w:t xml:space="preserve">　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３</w:t>
                            </w:r>
                            <w:r w:rsidRPr="00D11D1A">
                              <w:t xml:space="preserve">　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４</w:t>
                            </w:r>
                          </w:p>
                          <w:p w:rsidR="004D483E" w:rsidRPr="00D11D1A" w:rsidRDefault="004D483E" w:rsidP="00D11D1A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65562">
                              <w:t>アルファベット表を見ながら，</w:t>
                            </w:r>
                            <w:r>
                              <w:rPr>
                                <w:rFonts w:hint="eastAsia"/>
                              </w:rPr>
                              <w:t>アルファベット</w:t>
                            </w:r>
                            <w:r>
                              <w:t>の大文字・小文字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見ながら</w:t>
                            </w:r>
                            <w:r>
                              <w:rPr>
                                <w:rFonts w:hint="eastAsia"/>
                              </w:rPr>
                              <w:t>全員で読んでいき，</w:t>
                            </w:r>
                            <w:r>
                              <w:t>確かめる。</w:t>
                            </w:r>
                          </w:p>
                          <w:p w:rsidR="004D483E" w:rsidRPr="000563B5" w:rsidRDefault="004D483E" w:rsidP="004D483E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アルファベットのワークシートを</w:t>
                            </w:r>
                            <w:r>
                              <w:rPr>
                                <w:rFonts w:hint="eastAsia"/>
                              </w:rPr>
                              <w:t>用意し</w:t>
                            </w:r>
                            <w:r>
                              <w:t>，</w:t>
                            </w:r>
                            <w:r w:rsidR="00717274">
                              <w:rPr>
                                <w:rFonts w:hint="eastAsia"/>
                              </w:rPr>
                              <w:t>四線上の</w:t>
                            </w:r>
                            <w:r w:rsidR="00717274">
                              <w:t>正しい</w:t>
                            </w:r>
                            <w:r w:rsidR="00717274">
                              <w:rPr>
                                <w:rFonts w:hint="eastAsia"/>
                              </w:rPr>
                              <w:t>位置を</w:t>
                            </w:r>
                            <w:r w:rsidR="00717274">
                              <w:t>確認しながら</w:t>
                            </w:r>
                            <w:r>
                              <w:t>練習をする。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19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5.75pt;margin-top:14.4pt;width:484.8pt;height:1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" fillcolor="window" strokeweight=".5pt">
                <v:textbox>
                  <w:txbxContent>
                    <w:p w:rsidR="00665562" w:rsidRDefault="00665562" w:rsidP="00665562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採点方法</w:t>
                      </w:r>
                    </w:p>
                    <w:p w:rsidR="00665562" w:rsidRDefault="00665562" w:rsidP="00665562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プリントを回収し，教師が採点する。</w:t>
                      </w:r>
                    </w:p>
                    <w:p w:rsidR="00665562" w:rsidRPr="001948C3" w:rsidRDefault="001948C3" w:rsidP="00665562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1948C3">
                        <w:rPr>
                          <w:rFonts w:hint="eastAsia"/>
                          <w:bdr w:val="single" w:sz="4" w:space="0" w:color="auto"/>
                        </w:rPr>
                        <w:t>４</w:t>
                      </w:r>
                      <w:r w:rsidRPr="001948C3">
                        <w:rPr>
                          <w:rFonts w:hint="eastAsia"/>
                        </w:rPr>
                        <w:t>については</w:t>
                      </w:r>
                      <w:r>
                        <w:rPr>
                          <w:rFonts w:hint="eastAsia"/>
                        </w:rPr>
                        <w:t>，教師の裁量で部分点を与えてもよい。</w:t>
                      </w:r>
                    </w:p>
                    <w:p w:rsidR="001948C3" w:rsidRDefault="001948C3" w:rsidP="00665562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</w:p>
                    <w:p w:rsidR="00937BC3" w:rsidRPr="00665562" w:rsidRDefault="004D483E" w:rsidP="004D483E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児童への支援</w:t>
                      </w:r>
                    </w:p>
                    <w:p w:rsidR="00D11D1A" w:rsidRDefault="00D11D1A" w:rsidP="004D483E">
                      <w:pPr>
                        <w:adjustRightInd w:val="0"/>
                        <w:snapToGrid w:val="0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問題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１</w:t>
                      </w:r>
                      <w:r w:rsidRPr="00D11D1A"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２</w:t>
                      </w:r>
                      <w:r w:rsidRPr="00D11D1A">
                        <w:t xml:space="preserve">　</w:t>
                      </w:r>
                      <w:r>
                        <w:rPr>
                          <w:bdr w:val="single" w:sz="4" w:space="0" w:color="auto"/>
                        </w:rPr>
                        <w:t>３</w:t>
                      </w:r>
                      <w:r w:rsidRPr="00D11D1A">
                        <w:t xml:space="preserve">　</w:t>
                      </w:r>
                      <w:r>
                        <w:rPr>
                          <w:bdr w:val="single" w:sz="4" w:space="0" w:color="auto"/>
                        </w:rPr>
                        <w:t>４</w:t>
                      </w:r>
                    </w:p>
                    <w:p w:rsidR="004D483E" w:rsidRPr="00D11D1A" w:rsidRDefault="004D483E" w:rsidP="00D11D1A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665562">
                        <w:t>アルファベット表を見ながら，</w:t>
                      </w:r>
                      <w:r>
                        <w:rPr>
                          <w:rFonts w:hint="eastAsia"/>
                        </w:rPr>
                        <w:t>アルファベット</w:t>
                      </w:r>
                      <w:r>
                        <w:t>の大文字・小文字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見ながら</w:t>
                      </w:r>
                      <w:r>
                        <w:rPr>
                          <w:rFonts w:hint="eastAsia"/>
                        </w:rPr>
                        <w:t>全員で読んでいき，</w:t>
                      </w:r>
                      <w:r>
                        <w:t>確かめる。</w:t>
                      </w:r>
                    </w:p>
                    <w:p w:rsidR="004D483E" w:rsidRPr="000563B5" w:rsidRDefault="004D483E" w:rsidP="004D483E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アルファベットのワークシートを</w:t>
                      </w:r>
                      <w:r>
                        <w:rPr>
                          <w:rFonts w:hint="eastAsia"/>
                        </w:rPr>
                        <w:t>用意し</w:t>
                      </w:r>
                      <w:r>
                        <w:t>，</w:t>
                      </w:r>
                      <w:r w:rsidR="00717274">
                        <w:rPr>
                          <w:rFonts w:hint="eastAsia"/>
                        </w:rPr>
                        <w:t>四線上の</w:t>
                      </w:r>
                      <w:r w:rsidR="00717274">
                        <w:t>正しい</w:t>
                      </w:r>
                      <w:r w:rsidR="00717274">
                        <w:rPr>
                          <w:rFonts w:hint="eastAsia"/>
                        </w:rPr>
                        <w:t>位置を</w:t>
                      </w:r>
                      <w:r w:rsidR="00717274">
                        <w:t>確認しながら</w:t>
                      </w:r>
                      <w:r>
                        <w:t>練習をする。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50A0C" w:rsidRPr="001948C3" w:rsidRDefault="00C50A0C">
      <w:pPr>
        <w:rPr>
          <w:rFonts w:asciiTheme="majorEastAsia" w:eastAsiaTheme="majorEastAsia" w:hAnsiTheme="majorEastAsia" w:hint="eastAsia"/>
          <w:b/>
          <w:sz w:val="24"/>
        </w:rPr>
      </w:pPr>
    </w:p>
    <w:sectPr w:rsidR="00C50A0C" w:rsidRPr="001948C3" w:rsidSect="004D48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4D" w:rsidRDefault="004A504D" w:rsidP="004A504D">
      <w:r>
        <w:separator/>
      </w:r>
    </w:p>
  </w:endnote>
  <w:endnote w:type="continuationSeparator" w:id="0">
    <w:p w:rsidR="004A504D" w:rsidRDefault="004A504D" w:rsidP="004A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4D" w:rsidRDefault="004A504D" w:rsidP="004A504D">
      <w:r>
        <w:separator/>
      </w:r>
    </w:p>
  </w:footnote>
  <w:footnote w:type="continuationSeparator" w:id="0">
    <w:p w:rsidR="004A504D" w:rsidRDefault="004A504D" w:rsidP="004A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E"/>
    <w:rsid w:val="001948C3"/>
    <w:rsid w:val="00270204"/>
    <w:rsid w:val="003A6EC3"/>
    <w:rsid w:val="004A504D"/>
    <w:rsid w:val="004D483E"/>
    <w:rsid w:val="00665562"/>
    <w:rsid w:val="00717274"/>
    <w:rsid w:val="007210F5"/>
    <w:rsid w:val="007F55D2"/>
    <w:rsid w:val="0080057B"/>
    <w:rsid w:val="00937BC3"/>
    <w:rsid w:val="009F7334"/>
    <w:rsid w:val="00B71450"/>
    <w:rsid w:val="00B9481D"/>
    <w:rsid w:val="00C14857"/>
    <w:rsid w:val="00C50A0C"/>
    <w:rsid w:val="00D1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90B5188-AE22-4D3A-9C71-263E66A0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04D"/>
  </w:style>
  <w:style w:type="paragraph" w:styleId="a5">
    <w:name w:val="footer"/>
    <w:basedOn w:val="a"/>
    <w:link w:val="a6"/>
    <w:uiPriority w:val="99"/>
    <w:unhideWhenUsed/>
    <w:rsid w:val="004A5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04D"/>
  </w:style>
  <w:style w:type="paragraph" w:styleId="a7">
    <w:name w:val="Balloon Text"/>
    <w:basedOn w:val="a"/>
    <w:link w:val="a8"/>
    <w:uiPriority w:val="99"/>
    <w:semiHidden/>
    <w:unhideWhenUsed/>
    <w:rsid w:val="0019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4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C707-C789-484F-99F1-6AC57DFE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廣瀨　友美</dc:creator>
  <cp:lastModifiedBy>上田 卓</cp:lastModifiedBy>
  <cp:revision>3</cp:revision>
  <cp:lastPrinted>2020-01-07T02:28:00Z</cp:lastPrinted>
  <dcterms:created xsi:type="dcterms:W3CDTF">2020-01-07T02:22:00Z</dcterms:created>
  <dcterms:modified xsi:type="dcterms:W3CDTF">2020-01-07T02:32:00Z</dcterms:modified>
</cp:coreProperties>
</file>