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99"/>
        <w:gridCol w:w="5740"/>
        <w:gridCol w:w="922"/>
        <w:gridCol w:w="6652"/>
      </w:tblGrid>
      <w:tr w:rsidR="00611633" w:rsidRPr="00611633" w:rsidTr="00611633">
        <w:trPr>
          <w:trHeight w:val="187"/>
        </w:trPr>
        <w:tc>
          <w:tcPr>
            <w:tcW w:w="7574" w:type="dxa"/>
            <w:gridSpan w:val="3"/>
          </w:tcPr>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191DC7">
              <w:rPr>
                <w:rFonts w:ascii="Times New Roman" w:eastAsiaTheme="majorEastAsia" w:hAnsi="Times New Roman" w:cs="Times New Roman" w:hint="eastAsia"/>
                <w:sz w:val="20"/>
                <w:szCs w:val="20"/>
              </w:rPr>
              <w:t>２</w:t>
            </w:r>
            <w:r w:rsidRPr="00611633">
              <w:rPr>
                <w:rFonts w:ascii="Times New Roman" w:eastAsiaTheme="majorEastAsia" w:hAnsi="Times New Roman" w:cs="Times New Roman"/>
                <w:sz w:val="20"/>
                <w:szCs w:val="20"/>
              </w:rPr>
              <w:t xml:space="preserve">学年　</w:t>
            </w:r>
            <w:r w:rsidRPr="00611633">
              <w:rPr>
                <w:rFonts w:ascii="Times New Roman" w:eastAsiaTheme="majorEastAsia" w:hAnsi="Times New Roman" w:cs="Times New Roman"/>
                <w:sz w:val="20"/>
                <w:szCs w:val="20"/>
              </w:rPr>
              <w:t>NEW CROWN</w:t>
            </w:r>
            <w:r w:rsidRPr="00611633">
              <w:rPr>
                <w:rFonts w:ascii="Times New Roman" w:eastAsiaTheme="majorEastAsia" w:hAnsi="Times New Roman" w:cs="Times New Roman"/>
                <w:sz w:val="20"/>
                <w:szCs w:val="20"/>
              </w:rPr>
              <w:t xml:space="preserve">　</w:t>
            </w:r>
            <w:r w:rsidRPr="00611633">
              <w:rPr>
                <w:rFonts w:ascii="Times New Roman" w:eastAsiaTheme="majorEastAsia" w:hAnsi="Times New Roman" w:cs="Times New Roman"/>
                <w:sz w:val="20"/>
                <w:szCs w:val="20"/>
              </w:rPr>
              <w:t>Lesson</w:t>
            </w:r>
            <w:r w:rsidR="0027437F">
              <w:rPr>
                <w:rFonts w:ascii="Times New Roman" w:eastAsiaTheme="majorEastAsia" w:hAnsi="Times New Roman" w:cs="Times New Roman" w:hint="eastAsia"/>
                <w:sz w:val="20"/>
                <w:szCs w:val="20"/>
              </w:rPr>
              <w:t>8</w:t>
            </w:r>
            <w:r w:rsidR="0060063B">
              <w:rPr>
                <w:rFonts w:ascii="Times New Roman" w:eastAsiaTheme="majorEastAsia" w:hAnsi="Times New Roman" w:cs="Times New Roman"/>
                <w:sz w:val="20"/>
                <w:szCs w:val="20"/>
              </w:rPr>
              <w:t xml:space="preserve">  </w:t>
            </w:r>
            <w:r w:rsidR="00191DC7">
              <w:rPr>
                <w:rFonts w:ascii="Times New Roman" w:eastAsiaTheme="majorEastAsia" w:hAnsi="Times New Roman" w:cs="Times New Roman"/>
                <w:sz w:val="20"/>
                <w:szCs w:val="20"/>
              </w:rPr>
              <w:t>India, My Country</w:t>
            </w:r>
          </w:p>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A827C2">
              <w:rPr>
                <w:rFonts w:ascii="Times New Roman" w:eastAsiaTheme="majorEastAsia" w:hAnsi="Times New Roman" w:cs="Times New Roman" w:hint="eastAsia"/>
                <w:sz w:val="20"/>
                <w:szCs w:val="20"/>
              </w:rPr>
              <w:t>３</w:t>
            </w:r>
            <w:r w:rsidRPr="00611633">
              <w:rPr>
                <w:rFonts w:ascii="Times New Roman" w:eastAsiaTheme="majorEastAsia" w:hAnsi="Times New Roman" w:cs="Times New Roman"/>
                <w:sz w:val="20"/>
                <w:szCs w:val="20"/>
              </w:rPr>
              <w:t>時</w:t>
            </w:r>
            <w:r w:rsidRPr="00611633">
              <w:rPr>
                <w:rFonts w:ascii="Times New Roman" w:eastAsiaTheme="majorEastAsia" w:hAnsi="Times New Roman" w:cs="Times New Roman"/>
                <w:sz w:val="20"/>
                <w:szCs w:val="20"/>
              </w:rPr>
              <w:t xml:space="preserve"> / </w:t>
            </w:r>
            <w:r w:rsidRPr="00611633">
              <w:rPr>
                <w:rFonts w:ascii="Times New Roman" w:eastAsiaTheme="majorEastAsia" w:hAnsi="Times New Roman" w:cs="Times New Roman"/>
                <w:sz w:val="20"/>
                <w:szCs w:val="20"/>
              </w:rPr>
              <w:t>全</w:t>
            </w:r>
            <w:r w:rsidR="0027437F">
              <w:rPr>
                <w:rFonts w:ascii="Times New Roman" w:eastAsiaTheme="majorEastAsia" w:hAnsi="Times New Roman" w:cs="Times New Roman" w:hint="eastAsia"/>
                <w:sz w:val="20"/>
                <w:szCs w:val="20"/>
              </w:rPr>
              <w:t>９</w:t>
            </w:r>
            <w:r w:rsidRPr="00611633">
              <w:rPr>
                <w:rFonts w:ascii="Times New Roman" w:eastAsiaTheme="majorEastAsia" w:hAnsi="Times New Roman" w:cs="Times New Roman"/>
                <w:sz w:val="20"/>
                <w:szCs w:val="20"/>
              </w:rPr>
              <w:t>時間</w:t>
            </w:r>
          </w:p>
          <w:p w:rsidR="00611633" w:rsidRPr="004339C2" w:rsidRDefault="00611633" w:rsidP="00191DC7">
            <w:pPr>
              <w:spacing w:line="240" w:lineRule="exact"/>
              <w:jc w:val="right"/>
              <w:rPr>
                <w:rFonts w:asciiTheme="majorEastAsia" w:eastAsiaTheme="majorEastAsia" w:hAnsiTheme="majorEastAsia" w:cs="Times New Roman"/>
                <w:sz w:val="20"/>
                <w:szCs w:val="20"/>
              </w:rPr>
            </w:pPr>
            <w:r w:rsidRPr="004339C2">
              <w:rPr>
                <w:rFonts w:asciiTheme="majorEastAsia" w:eastAsiaTheme="majorEastAsia" w:hAnsiTheme="majorEastAsia" w:cs="Times New Roman"/>
                <w:sz w:val="20"/>
                <w:szCs w:val="20"/>
              </w:rPr>
              <w:t>【</w:t>
            </w:r>
            <w:r w:rsidR="00191DC7">
              <w:rPr>
                <w:rFonts w:asciiTheme="majorEastAsia" w:eastAsiaTheme="majorEastAsia" w:hAnsiTheme="majorEastAsia" w:hint="eastAsia"/>
                <w:sz w:val="20"/>
                <w:szCs w:val="20"/>
              </w:rPr>
              <w:t>北方町立北方</w:t>
            </w:r>
            <w:r w:rsidRPr="004339C2">
              <w:rPr>
                <w:rFonts w:asciiTheme="majorEastAsia" w:eastAsiaTheme="majorEastAsia" w:hAnsiTheme="majorEastAsia" w:cs="Times New Roman"/>
                <w:sz w:val="20"/>
                <w:szCs w:val="20"/>
              </w:rPr>
              <w:t>中学校：</w:t>
            </w:r>
            <w:r w:rsidR="00191DC7">
              <w:rPr>
                <w:rFonts w:asciiTheme="majorEastAsia" w:eastAsiaTheme="majorEastAsia" w:hAnsiTheme="majorEastAsia" w:cs="Times New Roman" w:hint="eastAsia"/>
                <w:sz w:val="20"/>
                <w:szCs w:val="20"/>
              </w:rPr>
              <w:t>川島　尚代</w:t>
            </w:r>
            <w:r w:rsidRPr="004339C2">
              <w:rPr>
                <w:rFonts w:asciiTheme="majorEastAsia" w:eastAsiaTheme="majorEastAsia" w:hAnsiTheme="majorEastAsia" w:cs="Times New Roman"/>
                <w:sz w:val="20"/>
                <w:szCs w:val="20"/>
              </w:rPr>
              <w:t>】</w:t>
            </w:r>
          </w:p>
        </w:tc>
        <w:tc>
          <w:tcPr>
            <w:tcW w:w="7574" w:type="dxa"/>
            <w:gridSpan w:val="2"/>
          </w:tcPr>
          <w:p w:rsidR="00611633" w:rsidRPr="00611633" w:rsidRDefault="00611633" w:rsidP="00611633">
            <w:pPr>
              <w:widowControl/>
              <w:spacing w:line="240" w:lineRule="exact"/>
              <w:jc w:val="left"/>
              <w:rPr>
                <w:rFonts w:asciiTheme="majorEastAsia" w:eastAsiaTheme="majorEastAsia" w:hAnsiTheme="majorEastAsia" w:cs="Times New Roman"/>
                <w:sz w:val="20"/>
                <w:szCs w:val="20"/>
              </w:rPr>
            </w:pPr>
            <w:r w:rsidRPr="00611633">
              <w:rPr>
                <w:rFonts w:asciiTheme="majorEastAsia" w:eastAsiaTheme="majorEastAsia" w:hAnsiTheme="majorEastAsia" w:cs="Times New Roman" w:hint="eastAsia"/>
                <w:sz w:val="20"/>
                <w:szCs w:val="20"/>
              </w:rPr>
              <w:t>【本時のねらい】</w:t>
            </w:r>
          </w:p>
          <w:p w:rsidR="001A41AC" w:rsidRPr="00611633" w:rsidRDefault="00DA03B7" w:rsidP="006A6B02">
            <w:pPr>
              <w:spacing w:line="240" w:lineRule="exact"/>
              <w:rPr>
                <w:rFonts w:ascii="Times New Roman" w:hAnsi="Times New Roman" w:cs="Times New Roman"/>
                <w:sz w:val="20"/>
                <w:szCs w:val="20"/>
              </w:rPr>
            </w:pPr>
            <w:r>
              <w:rPr>
                <w:rFonts w:ascii="Times New Roman" w:hAnsi="Times New Roman" w:cs="Times New Roman" w:hint="eastAsia"/>
                <w:sz w:val="20"/>
                <w:szCs w:val="20"/>
              </w:rPr>
              <w:t xml:space="preserve">　</w:t>
            </w:r>
            <w:r w:rsidR="00A827C2">
              <w:rPr>
                <w:rFonts w:ascii="Times New Roman" w:hAnsi="Times New Roman" w:cs="Times New Roman" w:hint="eastAsia"/>
                <w:sz w:val="20"/>
                <w:szCs w:val="20"/>
              </w:rPr>
              <w:t>学校や身の回りにあるものについてのクイズを作ったり</w:t>
            </w:r>
            <w:r w:rsidR="006A6B02">
              <w:rPr>
                <w:rFonts w:ascii="Times New Roman" w:hAnsi="Times New Roman" w:cs="Times New Roman" w:hint="eastAsia"/>
                <w:sz w:val="20"/>
                <w:szCs w:val="20"/>
              </w:rPr>
              <w:t>，</w:t>
            </w:r>
            <w:r w:rsidR="00A827C2">
              <w:rPr>
                <w:rFonts w:ascii="Times New Roman" w:hAnsi="Times New Roman" w:cs="Times New Roman" w:hint="eastAsia"/>
                <w:sz w:val="20"/>
                <w:szCs w:val="20"/>
              </w:rPr>
              <w:t>出し合ったりすることを通して</w:t>
            </w:r>
            <w:r w:rsidR="006A6B02">
              <w:rPr>
                <w:rFonts w:ascii="Times New Roman" w:hAnsi="Times New Roman" w:cs="Times New Roman" w:hint="eastAsia"/>
                <w:sz w:val="20"/>
                <w:szCs w:val="20"/>
              </w:rPr>
              <w:t>，</w:t>
            </w:r>
            <w:r w:rsidR="00A827C2">
              <w:rPr>
                <w:rFonts w:ascii="Times New Roman" w:hAnsi="Times New Roman" w:cs="Times New Roman" w:hint="eastAsia"/>
                <w:sz w:val="20"/>
                <w:szCs w:val="20"/>
              </w:rPr>
              <w:t>受け身の用法について理解することができる</w:t>
            </w:r>
            <w:r w:rsidR="001A41AC">
              <w:rPr>
                <w:rFonts w:ascii="Times New Roman" w:hAnsi="Times New Roman" w:cs="Times New Roman" w:hint="eastAsia"/>
                <w:sz w:val="20"/>
                <w:szCs w:val="20"/>
              </w:rPr>
              <w:t>。</w:t>
            </w:r>
          </w:p>
        </w:tc>
      </w:tr>
      <w:tr w:rsidR="00F25F4E" w:rsidRPr="00611633" w:rsidTr="00785A11">
        <w:trPr>
          <w:trHeight w:val="203"/>
        </w:trPr>
        <w:tc>
          <w:tcPr>
            <w:tcW w:w="1834" w:type="dxa"/>
            <w:gridSpan w:val="2"/>
          </w:tcPr>
          <w:p w:rsidR="00F25F4E" w:rsidRPr="00F25F4E" w:rsidRDefault="00F25F4E" w:rsidP="00F25F4E">
            <w:pPr>
              <w:spacing w:line="240" w:lineRule="exact"/>
              <w:ind w:left="-9"/>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過</w:t>
            </w:r>
            <w:r w:rsidR="001A184C">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程</w:t>
            </w:r>
            <w:r w:rsidRPr="00F25F4E">
              <w:rPr>
                <w:rFonts w:ascii="Times New Roman" w:eastAsiaTheme="majorEastAsia" w:hAnsi="Times New Roman" w:cs="Times New Roman"/>
                <w:sz w:val="18"/>
                <w:szCs w:val="18"/>
              </w:rPr>
              <w:t xml:space="preserve"> / LSRW</w:t>
            </w:r>
          </w:p>
        </w:tc>
        <w:tc>
          <w:tcPr>
            <w:tcW w:w="6662" w:type="dxa"/>
            <w:gridSpan w:val="2"/>
          </w:tcPr>
          <w:p w:rsidR="00F25F4E" w:rsidRPr="00F25F4E" w:rsidRDefault="00F25F4E" w:rsidP="00F25F4E">
            <w:pPr>
              <w:spacing w:line="240" w:lineRule="exact"/>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学</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習</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活</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動</w:t>
            </w:r>
          </w:p>
        </w:tc>
        <w:tc>
          <w:tcPr>
            <w:tcW w:w="6652" w:type="dxa"/>
          </w:tcPr>
          <w:p w:rsidR="00F25F4E" w:rsidRPr="00F25F4E" w:rsidRDefault="00A633F1" w:rsidP="00A633F1">
            <w:pPr>
              <w:spacing w:line="240" w:lineRule="exact"/>
              <w:ind w:left="-9"/>
              <w:jc w:val="center"/>
              <w:rPr>
                <w:rFonts w:ascii="Times New Roman" w:eastAsiaTheme="majorEastAsia" w:hAnsi="Times New Roman" w:cs="Times New Roman"/>
                <w:sz w:val="18"/>
                <w:szCs w:val="18"/>
              </w:rPr>
            </w:pPr>
            <w:r>
              <w:rPr>
                <w:rFonts w:ascii="Times New Roman" w:eastAsiaTheme="majorEastAsia" w:hAnsi="Times New Roman" w:cs="Times New Roman" w:hint="eastAsia"/>
                <w:sz w:val="18"/>
                <w:szCs w:val="18"/>
              </w:rPr>
              <w:t>授業の実際及び本時の見届け</w:t>
            </w:r>
          </w:p>
        </w:tc>
      </w:tr>
      <w:tr w:rsidR="00F25F4E" w:rsidRPr="00611633" w:rsidTr="001A184C">
        <w:trPr>
          <w:trHeight w:val="9064"/>
        </w:trPr>
        <w:tc>
          <w:tcPr>
            <w:tcW w:w="1335" w:type="dxa"/>
            <w:tcBorders>
              <w:right w:val="dashed" w:sz="4" w:space="0" w:color="auto"/>
            </w:tcBorders>
          </w:tcPr>
          <w:p w:rsidR="00F25F4E" w:rsidRDefault="00FA6376" w:rsidP="00FA6376">
            <w:pPr>
              <w:wordWrap w:val="0"/>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帯活動</w:t>
            </w:r>
          </w:p>
          <w:p w:rsidR="001A184C" w:rsidRDefault="001A184C" w:rsidP="001A184C">
            <w:pPr>
              <w:spacing w:line="240" w:lineRule="exact"/>
              <w:ind w:left="-250"/>
              <w:jc w:val="right"/>
              <w:rPr>
                <w:rFonts w:ascii="Times New Roman" w:hAnsi="Times New Roman" w:cs="Times New Roman"/>
                <w:sz w:val="18"/>
                <w:szCs w:val="18"/>
              </w:rPr>
            </w:pPr>
          </w:p>
          <w:p w:rsidR="001A184C" w:rsidRPr="001A184C" w:rsidRDefault="001A184C"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F25F4E" w:rsidRDefault="005426C0"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課題の把握</w:t>
            </w: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842327" w:rsidRPr="001A184C" w:rsidRDefault="00842327"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29202A" w:rsidRDefault="0029202A" w:rsidP="001A184C">
            <w:pPr>
              <w:spacing w:line="240" w:lineRule="exact"/>
              <w:ind w:left="-250"/>
              <w:jc w:val="right"/>
              <w:rPr>
                <w:rFonts w:ascii="Times New Roman" w:hAnsi="Times New Roman" w:cs="Times New Roman"/>
                <w:sz w:val="18"/>
                <w:szCs w:val="18"/>
              </w:rPr>
            </w:pPr>
          </w:p>
          <w:p w:rsidR="0029202A" w:rsidRDefault="0029202A" w:rsidP="001A184C">
            <w:pPr>
              <w:spacing w:line="240" w:lineRule="exact"/>
              <w:ind w:left="-250"/>
              <w:jc w:val="right"/>
              <w:rPr>
                <w:rFonts w:ascii="Times New Roman" w:hAnsi="Times New Roman" w:cs="Times New Roman"/>
                <w:sz w:val="18"/>
                <w:szCs w:val="18"/>
              </w:rPr>
            </w:pPr>
          </w:p>
          <w:p w:rsidR="0029202A" w:rsidRDefault="0029202A" w:rsidP="001A184C">
            <w:pPr>
              <w:spacing w:line="240" w:lineRule="exact"/>
              <w:ind w:left="-250"/>
              <w:jc w:val="right"/>
              <w:rPr>
                <w:rFonts w:ascii="Times New Roman" w:hAnsi="Times New Roman" w:cs="Times New Roman"/>
                <w:sz w:val="18"/>
                <w:szCs w:val="18"/>
              </w:rPr>
            </w:pPr>
          </w:p>
          <w:p w:rsidR="0029202A" w:rsidRDefault="0029202A" w:rsidP="001A184C">
            <w:pPr>
              <w:spacing w:line="240" w:lineRule="exact"/>
              <w:ind w:left="-250"/>
              <w:jc w:val="right"/>
              <w:rPr>
                <w:rFonts w:ascii="Times New Roman" w:hAnsi="Times New Roman" w:cs="Times New Roman"/>
                <w:sz w:val="18"/>
                <w:szCs w:val="18"/>
              </w:rPr>
            </w:pPr>
          </w:p>
          <w:p w:rsidR="0029202A" w:rsidRDefault="0029202A" w:rsidP="001A184C">
            <w:pPr>
              <w:spacing w:line="240" w:lineRule="exact"/>
              <w:ind w:left="-250"/>
              <w:jc w:val="right"/>
              <w:rPr>
                <w:rFonts w:ascii="Times New Roman" w:hAnsi="Times New Roman" w:cs="Times New Roman"/>
                <w:sz w:val="18"/>
                <w:szCs w:val="18"/>
              </w:rPr>
            </w:pPr>
          </w:p>
          <w:p w:rsidR="0029202A" w:rsidRDefault="003B6E62"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書く</w:t>
            </w:r>
          </w:p>
          <w:p w:rsidR="00785A11" w:rsidRDefault="00785A11" w:rsidP="00710968">
            <w:pPr>
              <w:spacing w:line="240" w:lineRule="exact"/>
              <w:ind w:left="-250"/>
              <w:jc w:val="right"/>
              <w:rPr>
                <w:rFonts w:ascii="Times New Roman" w:hAnsi="Times New Roman" w:cs="Times New Roman"/>
                <w:sz w:val="18"/>
                <w:szCs w:val="18"/>
              </w:rPr>
            </w:pPr>
          </w:p>
          <w:p w:rsidR="0029202A" w:rsidRDefault="0029202A" w:rsidP="00710968">
            <w:pPr>
              <w:spacing w:line="240" w:lineRule="exact"/>
              <w:ind w:left="-250"/>
              <w:jc w:val="right"/>
              <w:rPr>
                <w:rFonts w:ascii="Times New Roman" w:hAnsi="Times New Roman" w:cs="Times New Roman"/>
                <w:sz w:val="18"/>
                <w:szCs w:val="18"/>
              </w:rPr>
            </w:pPr>
          </w:p>
          <w:p w:rsidR="0029202A" w:rsidRDefault="0029202A" w:rsidP="00710968">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伝え合う</w:t>
            </w:r>
          </w:p>
          <w:p w:rsidR="0038761D" w:rsidRDefault="0038761D" w:rsidP="00710968">
            <w:pPr>
              <w:spacing w:line="240" w:lineRule="exact"/>
              <w:ind w:left="-250"/>
              <w:jc w:val="right"/>
              <w:rPr>
                <w:rFonts w:ascii="Times New Roman" w:hAnsi="Times New Roman" w:cs="Times New Roman"/>
                <w:sz w:val="18"/>
                <w:szCs w:val="18"/>
              </w:rPr>
            </w:pPr>
          </w:p>
          <w:p w:rsidR="002244EE" w:rsidRDefault="002244EE" w:rsidP="00710968">
            <w:pPr>
              <w:spacing w:line="240" w:lineRule="exact"/>
              <w:ind w:left="-250"/>
              <w:jc w:val="right"/>
              <w:rPr>
                <w:rFonts w:ascii="Times New Roman" w:hAnsi="Times New Roman" w:cs="Times New Roman"/>
                <w:sz w:val="18"/>
                <w:szCs w:val="18"/>
              </w:rPr>
            </w:pPr>
          </w:p>
          <w:p w:rsidR="002244EE" w:rsidRDefault="002244EE" w:rsidP="00710968">
            <w:pPr>
              <w:spacing w:line="240" w:lineRule="exact"/>
              <w:ind w:left="-250"/>
              <w:jc w:val="right"/>
              <w:rPr>
                <w:rFonts w:ascii="Times New Roman" w:hAnsi="Times New Roman" w:cs="Times New Roman"/>
                <w:sz w:val="18"/>
                <w:szCs w:val="18"/>
              </w:rPr>
            </w:pPr>
          </w:p>
          <w:p w:rsidR="002244EE" w:rsidRDefault="002244EE" w:rsidP="00710968">
            <w:pPr>
              <w:spacing w:line="240" w:lineRule="exact"/>
              <w:ind w:left="-250"/>
              <w:jc w:val="right"/>
              <w:rPr>
                <w:rFonts w:ascii="Times New Roman" w:hAnsi="Times New Roman" w:cs="Times New Roman"/>
                <w:sz w:val="18"/>
                <w:szCs w:val="18"/>
              </w:rPr>
            </w:pPr>
          </w:p>
          <w:p w:rsidR="002244EE" w:rsidRDefault="002244EE" w:rsidP="00710968">
            <w:pPr>
              <w:spacing w:line="240" w:lineRule="exact"/>
              <w:ind w:left="-250"/>
              <w:jc w:val="right"/>
              <w:rPr>
                <w:rFonts w:ascii="Times New Roman" w:hAnsi="Times New Roman" w:cs="Times New Roman"/>
                <w:sz w:val="18"/>
                <w:szCs w:val="18"/>
              </w:rPr>
            </w:pPr>
          </w:p>
          <w:p w:rsidR="002244EE" w:rsidRDefault="002244EE" w:rsidP="00710968">
            <w:pPr>
              <w:spacing w:line="240" w:lineRule="exact"/>
              <w:ind w:left="-250"/>
              <w:jc w:val="right"/>
              <w:rPr>
                <w:rFonts w:ascii="Times New Roman" w:hAnsi="Times New Roman" w:cs="Times New Roman"/>
                <w:sz w:val="18"/>
                <w:szCs w:val="18"/>
              </w:rPr>
            </w:pPr>
          </w:p>
          <w:p w:rsidR="002244EE" w:rsidRDefault="002244EE" w:rsidP="00710968">
            <w:pPr>
              <w:spacing w:line="240" w:lineRule="exact"/>
              <w:ind w:left="-250"/>
              <w:jc w:val="right"/>
              <w:rPr>
                <w:rFonts w:ascii="Times New Roman" w:hAnsi="Times New Roman" w:cs="Times New Roman"/>
                <w:sz w:val="18"/>
                <w:szCs w:val="18"/>
              </w:rPr>
            </w:pPr>
          </w:p>
          <w:p w:rsidR="002244EE" w:rsidRDefault="002244EE" w:rsidP="00710968">
            <w:pPr>
              <w:spacing w:line="240" w:lineRule="exact"/>
              <w:ind w:left="-250"/>
              <w:jc w:val="right"/>
              <w:rPr>
                <w:rFonts w:ascii="Times New Roman" w:hAnsi="Times New Roman" w:cs="Times New Roman"/>
                <w:sz w:val="18"/>
                <w:szCs w:val="18"/>
              </w:rPr>
            </w:pPr>
          </w:p>
          <w:p w:rsidR="0060063B" w:rsidRDefault="0060063B" w:rsidP="00710968">
            <w:pPr>
              <w:spacing w:line="240" w:lineRule="exact"/>
              <w:ind w:left="-250"/>
              <w:jc w:val="right"/>
              <w:rPr>
                <w:rFonts w:ascii="Times New Roman" w:hAnsi="Times New Roman" w:cs="Times New Roman"/>
                <w:sz w:val="18"/>
                <w:szCs w:val="18"/>
              </w:rPr>
            </w:pPr>
          </w:p>
          <w:p w:rsidR="002244EE" w:rsidRPr="001A184C" w:rsidRDefault="002244EE" w:rsidP="00710968">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書きまとめ</w:t>
            </w:r>
          </w:p>
        </w:tc>
        <w:tc>
          <w:tcPr>
            <w:tcW w:w="499" w:type="dxa"/>
            <w:tcBorders>
              <w:left w:val="dashed" w:sz="4" w:space="0" w:color="auto"/>
            </w:tcBorders>
          </w:tcPr>
          <w:p w:rsidR="00F25F4E" w:rsidRPr="001A184C" w:rsidRDefault="00785A11" w:rsidP="001A184C">
            <w:pPr>
              <w:spacing w:line="240" w:lineRule="exact"/>
              <w:ind w:left="-9"/>
              <w:jc w:val="center"/>
              <w:rPr>
                <w:rFonts w:ascii="Times New Roman" w:hAnsi="Times New Roman" w:cs="Times New Roman"/>
                <w:sz w:val="18"/>
                <w:szCs w:val="18"/>
              </w:rPr>
            </w:pPr>
            <w:r w:rsidRPr="001A184C">
              <w:rPr>
                <w:rFonts w:ascii="Times New Roman" w:hAnsi="Times New Roman" w:cs="Times New Roman"/>
                <w:sz w:val="18"/>
                <w:szCs w:val="18"/>
              </w:rPr>
              <w:t>SL</w:t>
            </w:r>
          </w:p>
          <w:p w:rsidR="00785A11" w:rsidRDefault="00785A11" w:rsidP="00842327">
            <w:pPr>
              <w:spacing w:line="240" w:lineRule="exact"/>
              <w:ind w:left="-11"/>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785A11" w:rsidRPr="001A184C" w:rsidRDefault="00543264" w:rsidP="001A184C">
            <w:pPr>
              <w:spacing w:line="240" w:lineRule="exact"/>
              <w:ind w:left="-9"/>
              <w:jc w:val="center"/>
              <w:rPr>
                <w:rFonts w:ascii="Times New Roman" w:hAnsi="Times New Roman" w:cs="Times New Roman"/>
                <w:sz w:val="18"/>
                <w:szCs w:val="18"/>
              </w:rPr>
            </w:pPr>
            <w:r>
              <w:rPr>
                <w:rFonts w:ascii="Times New Roman" w:hAnsi="Times New Roman" w:cs="Times New Roman"/>
                <w:sz w:val="18"/>
                <w:szCs w:val="18"/>
              </w:rPr>
              <w:t>S</w:t>
            </w:r>
            <w:r>
              <w:rPr>
                <w:rFonts w:ascii="Times New Roman" w:hAnsi="Times New Roman" w:cs="Times New Roman" w:hint="eastAsia"/>
                <w:sz w:val="18"/>
                <w:szCs w:val="18"/>
              </w:rPr>
              <w:t>L</w:t>
            </w:r>
          </w:p>
          <w:p w:rsidR="00785A11" w:rsidRDefault="00785A11" w:rsidP="001A184C">
            <w:pPr>
              <w:spacing w:line="240" w:lineRule="exact"/>
              <w:ind w:left="-9"/>
              <w:jc w:val="center"/>
              <w:rPr>
                <w:rFonts w:ascii="Times New Roman" w:hAnsi="Times New Roman" w:cs="Times New Roman"/>
                <w:sz w:val="18"/>
                <w:szCs w:val="18"/>
              </w:rPr>
            </w:pPr>
          </w:p>
          <w:p w:rsidR="008C10E8" w:rsidRDefault="008C10E8"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785A11" w:rsidRDefault="00785A11"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DF2EA5" w:rsidRPr="001A184C" w:rsidRDefault="00DF2EA5" w:rsidP="00DF2EA5">
            <w:pPr>
              <w:spacing w:line="240" w:lineRule="exact"/>
              <w:rPr>
                <w:rFonts w:ascii="Times New Roman" w:hAnsi="Times New Roman" w:cs="Times New Roman"/>
                <w:sz w:val="18"/>
                <w:szCs w:val="18"/>
              </w:rPr>
            </w:pPr>
          </w:p>
          <w:p w:rsidR="00785A11" w:rsidRPr="001A184C" w:rsidRDefault="00785A11" w:rsidP="001A184C">
            <w:pPr>
              <w:spacing w:line="240" w:lineRule="exact"/>
              <w:ind w:left="-9"/>
              <w:jc w:val="center"/>
              <w:rPr>
                <w:rFonts w:ascii="Times New Roman" w:hAnsi="Times New Roman" w:cs="Times New Roman"/>
                <w:sz w:val="18"/>
                <w:szCs w:val="18"/>
              </w:rPr>
            </w:pPr>
          </w:p>
          <w:p w:rsidR="00785A11" w:rsidRDefault="00785A11" w:rsidP="001A184C">
            <w:pPr>
              <w:spacing w:line="240" w:lineRule="exact"/>
              <w:ind w:left="-9"/>
              <w:jc w:val="center"/>
              <w:rPr>
                <w:rFonts w:ascii="Times New Roman" w:hAnsi="Times New Roman" w:cs="Times New Roman"/>
                <w:sz w:val="18"/>
                <w:szCs w:val="18"/>
              </w:rPr>
            </w:pPr>
          </w:p>
          <w:p w:rsidR="0029202A" w:rsidRDefault="0029202A" w:rsidP="001A184C">
            <w:pPr>
              <w:spacing w:line="240" w:lineRule="exact"/>
              <w:ind w:left="-9"/>
              <w:jc w:val="center"/>
              <w:rPr>
                <w:rFonts w:ascii="Times New Roman" w:hAnsi="Times New Roman" w:cs="Times New Roman"/>
                <w:sz w:val="18"/>
                <w:szCs w:val="18"/>
              </w:rPr>
            </w:pPr>
          </w:p>
          <w:p w:rsidR="0029202A" w:rsidRDefault="0029202A" w:rsidP="001A184C">
            <w:pPr>
              <w:spacing w:line="240" w:lineRule="exact"/>
              <w:ind w:left="-9"/>
              <w:jc w:val="center"/>
              <w:rPr>
                <w:rFonts w:ascii="Times New Roman" w:hAnsi="Times New Roman" w:cs="Times New Roman"/>
                <w:sz w:val="18"/>
                <w:szCs w:val="18"/>
              </w:rPr>
            </w:pPr>
          </w:p>
          <w:p w:rsidR="0029202A" w:rsidRDefault="0029202A" w:rsidP="001A184C">
            <w:pPr>
              <w:spacing w:line="240" w:lineRule="exact"/>
              <w:ind w:left="-9"/>
              <w:jc w:val="center"/>
              <w:rPr>
                <w:rFonts w:ascii="Times New Roman" w:hAnsi="Times New Roman" w:cs="Times New Roman"/>
                <w:sz w:val="18"/>
                <w:szCs w:val="18"/>
              </w:rPr>
            </w:pPr>
            <w:r>
              <w:rPr>
                <w:rFonts w:ascii="Times New Roman" w:hAnsi="Times New Roman" w:cs="Times New Roman"/>
                <w:sz w:val="18"/>
                <w:szCs w:val="18"/>
              </w:rPr>
              <w:t>W</w:t>
            </w:r>
          </w:p>
          <w:p w:rsidR="0029202A" w:rsidRDefault="0029202A" w:rsidP="001A184C">
            <w:pPr>
              <w:spacing w:line="240" w:lineRule="exact"/>
              <w:ind w:left="-9"/>
              <w:jc w:val="center"/>
              <w:rPr>
                <w:rFonts w:ascii="Times New Roman" w:hAnsi="Times New Roman" w:cs="Times New Roman"/>
                <w:sz w:val="18"/>
                <w:szCs w:val="18"/>
              </w:rPr>
            </w:pPr>
          </w:p>
          <w:p w:rsidR="0029202A" w:rsidRDefault="0029202A" w:rsidP="001A184C">
            <w:pPr>
              <w:spacing w:line="240" w:lineRule="exact"/>
              <w:ind w:left="-9"/>
              <w:jc w:val="center"/>
              <w:rPr>
                <w:rFonts w:ascii="Times New Roman" w:hAnsi="Times New Roman" w:cs="Times New Roman"/>
                <w:sz w:val="18"/>
                <w:szCs w:val="18"/>
              </w:rPr>
            </w:pPr>
          </w:p>
          <w:p w:rsidR="0029202A" w:rsidRDefault="0029202A" w:rsidP="001A184C">
            <w:pPr>
              <w:spacing w:line="240" w:lineRule="exact"/>
              <w:ind w:left="-9"/>
              <w:jc w:val="center"/>
              <w:rPr>
                <w:rFonts w:ascii="Times New Roman" w:hAnsi="Times New Roman" w:cs="Times New Roman"/>
                <w:sz w:val="18"/>
                <w:szCs w:val="18"/>
              </w:rPr>
            </w:pPr>
            <w:r>
              <w:rPr>
                <w:rFonts w:ascii="Times New Roman" w:hAnsi="Times New Roman" w:cs="Times New Roman"/>
                <w:sz w:val="18"/>
                <w:szCs w:val="18"/>
              </w:rPr>
              <w:t>SL</w:t>
            </w:r>
          </w:p>
          <w:p w:rsidR="00014A07" w:rsidRDefault="00014A07" w:rsidP="001A184C">
            <w:pPr>
              <w:spacing w:line="240" w:lineRule="exact"/>
              <w:ind w:left="-9"/>
              <w:jc w:val="center"/>
              <w:rPr>
                <w:rFonts w:ascii="Times New Roman" w:hAnsi="Times New Roman" w:cs="Times New Roman"/>
                <w:sz w:val="18"/>
                <w:szCs w:val="18"/>
              </w:rPr>
            </w:pPr>
          </w:p>
          <w:p w:rsidR="00014A07" w:rsidRDefault="00014A07" w:rsidP="001A184C">
            <w:pPr>
              <w:spacing w:line="240" w:lineRule="exact"/>
              <w:ind w:left="-9"/>
              <w:jc w:val="center"/>
              <w:rPr>
                <w:rFonts w:ascii="Times New Roman" w:hAnsi="Times New Roman" w:cs="Times New Roman"/>
                <w:sz w:val="18"/>
                <w:szCs w:val="18"/>
              </w:rPr>
            </w:pPr>
          </w:p>
          <w:p w:rsidR="00014A07" w:rsidRDefault="00014A07" w:rsidP="001A184C">
            <w:pPr>
              <w:spacing w:line="240" w:lineRule="exact"/>
              <w:ind w:left="-9"/>
              <w:jc w:val="center"/>
              <w:rPr>
                <w:rFonts w:ascii="Times New Roman" w:hAnsi="Times New Roman" w:cs="Times New Roman"/>
                <w:sz w:val="18"/>
                <w:szCs w:val="18"/>
              </w:rPr>
            </w:pPr>
          </w:p>
          <w:p w:rsidR="00014A07" w:rsidRDefault="00014A07" w:rsidP="001A184C">
            <w:pPr>
              <w:spacing w:line="240" w:lineRule="exact"/>
              <w:ind w:left="-9"/>
              <w:jc w:val="center"/>
              <w:rPr>
                <w:rFonts w:ascii="Times New Roman" w:hAnsi="Times New Roman" w:cs="Times New Roman"/>
                <w:sz w:val="18"/>
                <w:szCs w:val="18"/>
              </w:rPr>
            </w:pPr>
          </w:p>
          <w:p w:rsidR="00014A07" w:rsidRDefault="00014A07" w:rsidP="001A184C">
            <w:pPr>
              <w:spacing w:line="240" w:lineRule="exact"/>
              <w:ind w:left="-9"/>
              <w:jc w:val="center"/>
              <w:rPr>
                <w:rFonts w:ascii="Times New Roman" w:hAnsi="Times New Roman" w:cs="Times New Roman"/>
                <w:sz w:val="18"/>
                <w:szCs w:val="18"/>
              </w:rPr>
            </w:pPr>
          </w:p>
          <w:p w:rsidR="00014A07" w:rsidRDefault="00014A07" w:rsidP="001A184C">
            <w:pPr>
              <w:spacing w:line="240" w:lineRule="exact"/>
              <w:ind w:left="-9"/>
              <w:jc w:val="center"/>
              <w:rPr>
                <w:rFonts w:ascii="Times New Roman" w:hAnsi="Times New Roman" w:cs="Times New Roman"/>
                <w:sz w:val="18"/>
                <w:szCs w:val="18"/>
              </w:rPr>
            </w:pPr>
          </w:p>
          <w:p w:rsidR="00014A07" w:rsidRDefault="00014A07" w:rsidP="001A184C">
            <w:pPr>
              <w:spacing w:line="240" w:lineRule="exact"/>
              <w:ind w:left="-9"/>
              <w:jc w:val="center"/>
              <w:rPr>
                <w:rFonts w:ascii="Times New Roman" w:hAnsi="Times New Roman" w:cs="Times New Roman"/>
                <w:sz w:val="18"/>
                <w:szCs w:val="18"/>
              </w:rPr>
            </w:pPr>
          </w:p>
          <w:p w:rsidR="00014A07" w:rsidRDefault="00014A07" w:rsidP="001A184C">
            <w:pPr>
              <w:spacing w:line="240" w:lineRule="exact"/>
              <w:ind w:left="-9"/>
              <w:jc w:val="center"/>
              <w:rPr>
                <w:rFonts w:ascii="Times New Roman" w:hAnsi="Times New Roman" w:cs="Times New Roman"/>
                <w:sz w:val="18"/>
                <w:szCs w:val="18"/>
              </w:rPr>
            </w:pPr>
          </w:p>
          <w:p w:rsidR="0060063B" w:rsidRDefault="0060063B" w:rsidP="001A184C">
            <w:pPr>
              <w:spacing w:line="240" w:lineRule="exact"/>
              <w:ind w:left="-9"/>
              <w:jc w:val="center"/>
              <w:rPr>
                <w:rFonts w:ascii="Times New Roman" w:hAnsi="Times New Roman" w:cs="Times New Roman"/>
                <w:sz w:val="18"/>
                <w:szCs w:val="18"/>
              </w:rPr>
            </w:pPr>
          </w:p>
          <w:p w:rsidR="00014A07" w:rsidRPr="001A184C" w:rsidRDefault="00014A07"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W</w:t>
            </w:r>
          </w:p>
        </w:tc>
        <w:tc>
          <w:tcPr>
            <w:tcW w:w="6662" w:type="dxa"/>
            <w:gridSpan w:val="2"/>
          </w:tcPr>
          <w:p w:rsidR="000959AF" w:rsidRDefault="00785A11" w:rsidP="000959AF">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hint="eastAsia"/>
                <w:sz w:val="18"/>
                <w:szCs w:val="18"/>
              </w:rPr>
              <w:t xml:space="preserve">１　</w:t>
            </w:r>
            <w:r w:rsidR="00D20B82">
              <w:rPr>
                <w:rFonts w:hint="eastAsia"/>
                <w:sz w:val="18"/>
                <w:szCs w:val="16"/>
              </w:rPr>
              <w:t>配られたカードに書かれている身の回りのものについて</w:t>
            </w:r>
            <w:r w:rsidR="006A6B02">
              <w:rPr>
                <w:rFonts w:ascii="Times New Roman" w:hAnsi="Times New Roman" w:cs="Times New Roman" w:hint="eastAsia"/>
                <w:sz w:val="20"/>
                <w:szCs w:val="20"/>
              </w:rPr>
              <w:t>，</w:t>
            </w:r>
            <w:r w:rsidR="00F4344C">
              <w:rPr>
                <w:rFonts w:hint="eastAsia"/>
                <w:sz w:val="18"/>
                <w:szCs w:val="16"/>
              </w:rPr>
              <w:t>ペアでクイズ</w:t>
            </w:r>
            <w:r w:rsidRPr="001A184C">
              <w:rPr>
                <w:rFonts w:ascii="Times New Roman" w:hAnsi="Times New Roman" w:cs="Times New Roman" w:hint="eastAsia"/>
                <w:sz w:val="18"/>
                <w:szCs w:val="18"/>
              </w:rPr>
              <w:t>を行う。</w:t>
            </w:r>
          </w:p>
          <w:p w:rsidR="00D318DD" w:rsidRDefault="00D318DD" w:rsidP="000959AF">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240FFE36" wp14:editId="14983044">
                      <wp:simplePos x="0" y="0"/>
                      <wp:positionH relativeFrom="column">
                        <wp:posOffset>45085</wp:posOffset>
                      </wp:positionH>
                      <wp:positionV relativeFrom="paragraph">
                        <wp:posOffset>21590</wp:posOffset>
                      </wp:positionV>
                      <wp:extent cx="3924300" cy="476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24300" cy="476250"/>
                              </a:xfrm>
                              <a:prstGeom prst="rect">
                                <a:avLst/>
                              </a:prstGeom>
                              <a:solidFill>
                                <a:schemeClr val="lt1"/>
                              </a:solidFill>
                              <a:ln w="6350" cmpd="sng">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318DD" w:rsidRDefault="00D318DD" w:rsidP="00D318DD">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S1 : </w:t>
                                  </w:r>
                                  <w:r w:rsidR="00F4344C">
                                    <w:rPr>
                                      <w:rFonts w:ascii="Times New Roman" w:hAnsi="Times New Roman" w:cs="Times New Roman"/>
                                      <w:sz w:val="18"/>
                                      <w:szCs w:val="18"/>
                                    </w:rPr>
                                    <w:t>It’s used in the kitchen.</w:t>
                                  </w:r>
                                  <w:r w:rsidR="004E6C8E">
                                    <w:rPr>
                                      <w:rFonts w:ascii="Times New Roman" w:hAnsi="Times New Roman" w:cs="Times New Roman"/>
                                      <w:sz w:val="18"/>
                                      <w:szCs w:val="18"/>
                                    </w:rPr>
                                    <w:t xml:space="preserve"> </w:t>
                                  </w:r>
                                  <w:r w:rsidR="00F4344C">
                                    <w:rPr>
                                      <w:rFonts w:ascii="Times New Roman" w:hAnsi="Times New Roman" w:cs="Times New Roman"/>
                                      <w:sz w:val="18"/>
                                      <w:szCs w:val="18"/>
                                    </w:rPr>
                                    <w:t xml:space="preserve"> It’s used when you </w:t>
                                  </w:r>
                                  <w:r w:rsidR="009918B3">
                                    <w:rPr>
                                      <w:rFonts w:ascii="Times New Roman" w:hAnsi="Times New Roman" w:cs="Times New Roman"/>
                                      <w:sz w:val="18"/>
                                      <w:szCs w:val="18"/>
                                    </w:rPr>
                                    <w:t>cook</w:t>
                                  </w:r>
                                  <w:r w:rsidR="00F4344C">
                                    <w:rPr>
                                      <w:rFonts w:ascii="Times New Roman" w:hAnsi="Times New Roman" w:cs="Times New Roman"/>
                                      <w:sz w:val="18"/>
                                      <w:szCs w:val="18"/>
                                    </w:rPr>
                                    <w:t>.</w:t>
                                  </w:r>
                                </w:p>
                                <w:p w:rsidR="00D318DD" w:rsidRPr="00694135" w:rsidRDefault="00D318DD" w:rsidP="00D318DD">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S2 : </w:t>
                                  </w:r>
                                  <w:r w:rsidR="00F4344C">
                                    <w:rPr>
                                      <w:rFonts w:ascii="Times New Roman" w:hAnsi="Times New Roman" w:cs="Times New Roman"/>
                                      <w:sz w:val="18"/>
                                      <w:szCs w:val="18"/>
                                    </w:rPr>
                                    <w:t>I think i</w:t>
                                  </w:r>
                                  <w:r w:rsidR="00F4344C">
                                    <w:rPr>
                                      <w:rFonts w:ascii="Times New Roman" w:hAnsi="Times New Roman" w:cs="Times New Roman" w:hint="eastAsia"/>
                                      <w:sz w:val="18"/>
                                      <w:szCs w:val="18"/>
                                    </w:rPr>
                                    <w:t>t</w:t>
                                  </w:r>
                                  <w:r w:rsidR="00F4344C">
                                    <w:rPr>
                                      <w:rFonts w:ascii="Times New Roman" w:hAnsi="Times New Roman" w:cs="Times New Roman"/>
                                      <w:sz w:val="18"/>
                                      <w:szCs w:val="18"/>
                                    </w:rPr>
                                    <w:t>’s a frying pan.</w:t>
                                  </w:r>
                                </w:p>
                                <w:p w:rsidR="00D318DD" w:rsidRPr="00842327" w:rsidRDefault="00D318DD" w:rsidP="00D318DD">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S1 : </w:t>
                                  </w:r>
                                  <w:r w:rsidR="00F4344C">
                                    <w:rPr>
                                      <w:rFonts w:ascii="Times New Roman" w:hAnsi="Times New Roman" w:cs="Times New Roman"/>
                                      <w:sz w:val="18"/>
                                      <w:szCs w:val="18"/>
                                    </w:rPr>
                                    <w:t>That’s right.</w:t>
                                  </w:r>
                                </w:p>
                                <w:p w:rsidR="001A184C" w:rsidRPr="00DA03B7" w:rsidRDefault="001A184C" w:rsidP="00D318DD">
                                  <w:pPr>
                                    <w:spacing w:line="240" w:lineRule="exact"/>
                                    <w:ind w:leftChars="-4" w:left="186" w:hangingChars="108" w:hanging="194"/>
                                    <w:rPr>
                                      <w:sz w:val="18"/>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FFE36" id="_x0000_t202" coordsize="21600,21600" o:spt="202" path="m,l,21600r21600,l21600,xe">
                      <v:stroke joinstyle="miter"/>
                      <v:path gradientshapeok="t" o:connecttype="rect"/>
                    </v:shapetype>
                    <v:shape id="テキスト ボックス 5" o:spid="_x0000_s1026" type="#_x0000_t202" style="position:absolute;left:0;text-align:left;margin-left:3.55pt;margin-top:1.7pt;width:309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" fillcolor="white [3201]" strokeweight=".5pt">
                      <v:stroke dashstyle="dash"/>
                      <v:textbox inset="1mm,0,1mm,0">
                        <w:txbxContent>
                          <w:p w:rsidR="00D318DD" w:rsidRDefault="00D318DD" w:rsidP="00D318DD">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S1 : </w:t>
                            </w:r>
                            <w:r w:rsidR="00F4344C">
                              <w:rPr>
                                <w:rFonts w:ascii="Times New Roman" w:hAnsi="Times New Roman" w:cs="Times New Roman"/>
                                <w:sz w:val="18"/>
                                <w:szCs w:val="18"/>
                              </w:rPr>
                              <w:t>It’s used in the kitchen.</w:t>
                            </w:r>
                            <w:r w:rsidR="004E6C8E">
                              <w:rPr>
                                <w:rFonts w:ascii="Times New Roman" w:hAnsi="Times New Roman" w:cs="Times New Roman"/>
                                <w:sz w:val="18"/>
                                <w:szCs w:val="18"/>
                              </w:rPr>
                              <w:t xml:space="preserve"> </w:t>
                            </w:r>
                            <w:r w:rsidR="00F4344C">
                              <w:rPr>
                                <w:rFonts w:ascii="Times New Roman" w:hAnsi="Times New Roman" w:cs="Times New Roman"/>
                                <w:sz w:val="18"/>
                                <w:szCs w:val="18"/>
                              </w:rPr>
                              <w:t xml:space="preserve"> It’s used when you </w:t>
                            </w:r>
                            <w:r w:rsidR="009918B3">
                              <w:rPr>
                                <w:rFonts w:ascii="Times New Roman" w:hAnsi="Times New Roman" w:cs="Times New Roman"/>
                                <w:sz w:val="18"/>
                                <w:szCs w:val="18"/>
                              </w:rPr>
                              <w:t>cook</w:t>
                            </w:r>
                            <w:r w:rsidR="00F4344C">
                              <w:rPr>
                                <w:rFonts w:ascii="Times New Roman" w:hAnsi="Times New Roman" w:cs="Times New Roman"/>
                                <w:sz w:val="18"/>
                                <w:szCs w:val="18"/>
                              </w:rPr>
                              <w:t>.</w:t>
                            </w:r>
                          </w:p>
                          <w:p w:rsidR="00D318DD" w:rsidRPr="00694135" w:rsidRDefault="00D318DD" w:rsidP="00D318DD">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S2 : </w:t>
                            </w:r>
                            <w:r w:rsidR="00F4344C">
                              <w:rPr>
                                <w:rFonts w:ascii="Times New Roman" w:hAnsi="Times New Roman" w:cs="Times New Roman"/>
                                <w:sz w:val="18"/>
                                <w:szCs w:val="18"/>
                              </w:rPr>
                              <w:t>I think i</w:t>
                            </w:r>
                            <w:r w:rsidR="00F4344C">
                              <w:rPr>
                                <w:rFonts w:ascii="Times New Roman" w:hAnsi="Times New Roman" w:cs="Times New Roman" w:hint="eastAsia"/>
                                <w:sz w:val="18"/>
                                <w:szCs w:val="18"/>
                              </w:rPr>
                              <w:t>t</w:t>
                            </w:r>
                            <w:r w:rsidR="00F4344C">
                              <w:rPr>
                                <w:rFonts w:ascii="Times New Roman" w:hAnsi="Times New Roman" w:cs="Times New Roman"/>
                                <w:sz w:val="18"/>
                                <w:szCs w:val="18"/>
                              </w:rPr>
                              <w:t>’s a frying pan.</w:t>
                            </w:r>
                          </w:p>
                          <w:p w:rsidR="00D318DD" w:rsidRPr="00842327" w:rsidRDefault="00D318DD" w:rsidP="00D318DD">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S1 : </w:t>
                            </w:r>
                            <w:r w:rsidR="00F4344C">
                              <w:rPr>
                                <w:rFonts w:ascii="Times New Roman" w:hAnsi="Times New Roman" w:cs="Times New Roman"/>
                                <w:sz w:val="18"/>
                                <w:szCs w:val="18"/>
                              </w:rPr>
                              <w:t>That’s right.</w:t>
                            </w:r>
                          </w:p>
                          <w:p w:rsidR="001A184C" w:rsidRPr="00DA03B7" w:rsidRDefault="001A184C" w:rsidP="00D318DD">
                            <w:pPr>
                              <w:spacing w:line="240" w:lineRule="exact"/>
                              <w:ind w:leftChars="-4" w:left="186" w:hangingChars="108" w:hanging="194"/>
                              <w:rPr>
                                <w:sz w:val="18"/>
                                <w:szCs w:val="16"/>
                              </w:rPr>
                            </w:pPr>
                          </w:p>
                        </w:txbxContent>
                      </v:textbox>
                    </v:shape>
                  </w:pict>
                </mc:Fallback>
              </mc:AlternateContent>
            </w:r>
          </w:p>
          <w:p w:rsidR="00D318DD" w:rsidRDefault="00D318DD" w:rsidP="000959AF">
            <w:pPr>
              <w:widowControl/>
              <w:spacing w:line="240" w:lineRule="exact"/>
              <w:ind w:left="171" w:hangingChars="95" w:hanging="171"/>
              <w:jc w:val="left"/>
              <w:rPr>
                <w:rFonts w:ascii="Times New Roman" w:hAnsi="Times New Roman" w:cs="Times New Roman"/>
                <w:sz w:val="18"/>
                <w:szCs w:val="18"/>
              </w:rPr>
            </w:pPr>
          </w:p>
          <w:p w:rsidR="00D318DD" w:rsidRDefault="00D318DD" w:rsidP="000959AF">
            <w:pPr>
              <w:widowControl/>
              <w:spacing w:line="240" w:lineRule="exact"/>
              <w:ind w:left="171" w:hangingChars="95" w:hanging="171"/>
              <w:jc w:val="left"/>
              <w:rPr>
                <w:rFonts w:ascii="Times New Roman" w:hAnsi="Times New Roman" w:cs="Times New Roman"/>
                <w:sz w:val="18"/>
                <w:szCs w:val="18"/>
              </w:rPr>
            </w:pPr>
          </w:p>
          <w:p w:rsidR="00181D57" w:rsidRDefault="00181D57" w:rsidP="000959AF">
            <w:pPr>
              <w:widowControl/>
              <w:spacing w:line="240" w:lineRule="exact"/>
              <w:ind w:left="171" w:hangingChars="95" w:hanging="171"/>
              <w:jc w:val="left"/>
              <w:rPr>
                <w:rFonts w:ascii="Times New Roman" w:hAnsi="Times New Roman" w:cs="Times New Roman"/>
                <w:sz w:val="18"/>
                <w:szCs w:val="18"/>
              </w:rPr>
            </w:pPr>
          </w:p>
          <w:p w:rsidR="000959AF" w:rsidRDefault="00CD2F06"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２　本時の導入</w:t>
            </w:r>
          </w:p>
          <w:p w:rsidR="00CD2F06" w:rsidRDefault="00CD2F06"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w:t>
            </w:r>
            <w:r w:rsidR="001A7001">
              <w:rPr>
                <w:rFonts w:ascii="Times New Roman" w:hAnsi="Times New Roman" w:cs="Times New Roman" w:hint="eastAsia"/>
                <w:sz w:val="18"/>
                <w:szCs w:val="18"/>
              </w:rPr>
              <w:t>学校や身の回りにあるものについて</w:t>
            </w:r>
            <w:r w:rsidR="0027437F">
              <w:rPr>
                <w:rFonts w:ascii="Times New Roman" w:hAnsi="Times New Roman" w:cs="Times New Roman" w:hint="eastAsia"/>
                <w:sz w:val="18"/>
                <w:szCs w:val="18"/>
              </w:rPr>
              <w:t>の</w:t>
            </w:r>
            <w:r w:rsidR="001A7001">
              <w:rPr>
                <w:rFonts w:ascii="Times New Roman" w:hAnsi="Times New Roman" w:cs="Times New Roman" w:hint="eastAsia"/>
                <w:sz w:val="18"/>
                <w:szCs w:val="18"/>
              </w:rPr>
              <w:t>クイズを行い</w:t>
            </w:r>
            <w:r w:rsidR="007C141F">
              <w:rPr>
                <w:rFonts w:ascii="Times New Roman" w:hAnsi="Times New Roman" w:cs="Times New Roman" w:hint="eastAsia"/>
                <w:sz w:val="18"/>
                <w:szCs w:val="18"/>
              </w:rPr>
              <w:t>，</w:t>
            </w:r>
            <w:r w:rsidR="001A7001">
              <w:rPr>
                <w:rFonts w:ascii="Times New Roman" w:hAnsi="Times New Roman" w:cs="Times New Roman" w:hint="eastAsia"/>
                <w:sz w:val="18"/>
                <w:szCs w:val="18"/>
              </w:rPr>
              <w:t>本時の課題を確認する。</w:t>
            </w:r>
          </w:p>
          <w:p w:rsidR="0092003B" w:rsidRDefault="0092003B" w:rsidP="000959AF">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35859499" wp14:editId="60A274DE">
                      <wp:simplePos x="0" y="0"/>
                      <wp:positionH relativeFrom="column">
                        <wp:posOffset>54609</wp:posOffset>
                      </wp:positionH>
                      <wp:positionV relativeFrom="paragraph">
                        <wp:posOffset>78740</wp:posOffset>
                      </wp:positionV>
                      <wp:extent cx="3914775" cy="1085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914775" cy="1085850"/>
                              </a:xfrm>
                              <a:prstGeom prst="rect">
                                <a:avLst/>
                              </a:prstGeom>
                              <a:solidFill>
                                <a:sysClr val="window" lastClr="FFFFFF"/>
                              </a:solidFill>
                              <a:ln w="6350">
                                <a:solidFill>
                                  <a:prstClr val="black"/>
                                </a:solidFill>
                                <a:prstDash val="dash"/>
                              </a:ln>
                              <a:effectLst/>
                            </wps:spPr>
                            <wps:txbx>
                              <w:txbxContent>
                                <w:p w:rsidR="0092003B" w:rsidRDefault="009636D8" w:rsidP="0092003B">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T</w:t>
                                  </w:r>
                                  <w:r>
                                    <w:rPr>
                                      <w:rFonts w:ascii="Times New Roman" w:hAnsi="Times New Roman" w:cs="Times New Roman" w:hint="eastAsia"/>
                                      <w:sz w:val="18"/>
                                      <w:szCs w:val="18"/>
                                    </w:rPr>
                                    <w:t xml:space="preserve"> </w:t>
                                  </w:r>
                                  <w:r w:rsidR="0092003B">
                                    <w:rPr>
                                      <w:rFonts w:ascii="Times New Roman" w:hAnsi="Times New Roman" w:cs="Times New Roman" w:hint="eastAsia"/>
                                      <w:sz w:val="18"/>
                                      <w:szCs w:val="18"/>
                                    </w:rPr>
                                    <w:t>: It</w:t>
                                  </w:r>
                                  <w:r w:rsidR="0092003B">
                                    <w:rPr>
                                      <w:rFonts w:ascii="Times New Roman" w:hAnsi="Times New Roman" w:cs="Times New Roman"/>
                                      <w:sz w:val="18"/>
                                      <w:szCs w:val="18"/>
                                    </w:rPr>
                                    <w:t>’s used in your house.</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S1: </w:t>
                                  </w:r>
                                  <w:r>
                                    <w:rPr>
                                      <w:rFonts w:ascii="Times New Roman" w:hAnsi="Times New Roman" w:cs="Times New Roman"/>
                                      <w:sz w:val="18"/>
                                      <w:szCs w:val="18"/>
                                    </w:rPr>
                                    <w:t xml:space="preserve">I think it’s a telephone. </w:t>
                                  </w:r>
                                  <w:r w:rsidR="004E6C8E">
                                    <w:rPr>
                                      <w:rFonts w:ascii="Times New Roman" w:hAnsi="Times New Roman" w:cs="Times New Roman"/>
                                      <w:sz w:val="18"/>
                                      <w:szCs w:val="18"/>
                                    </w:rPr>
                                    <w:t xml:space="preserve"> </w:t>
                                  </w:r>
                                  <w:r>
                                    <w:rPr>
                                      <w:rFonts w:ascii="Times New Roman" w:hAnsi="Times New Roman" w:cs="Times New Roman"/>
                                      <w:sz w:val="18"/>
                                      <w:szCs w:val="18"/>
                                    </w:rPr>
                                    <w:t>Is it right?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T : </w:t>
                                  </w:r>
                                  <w:r w:rsidR="008C7976">
                                    <w:rPr>
                                      <w:rFonts w:ascii="Times New Roman" w:hAnsi="Times New Roman" w:cs="Times New Roman" w:hint="eastAsia"/>
                                      <w:sz w:val="18"/>
                                      <w:szCs w:val="18"/>
                                    </w:rPr>
                                    <w:t>No.</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It’s not a telephone. </w:t>
                                  </w:r>
                                  <w:r w:rsidR="004E6C8E">
                                    <w:rPr>
                                      <w:rFonts w:ascii="Times New Roman" w:hAnsi="Times New Roman" w:cs="Times New Roman"/>
                                      <w:sz w:val="18"/>
                                      <w:szCs w:val="18"/>
                                    </w:rPr>
                                    <w:t xml:space="preserve"> </w:t>
                                  </w:r>
                                  <w:r>
                                    <w:rPr>
                                      <w:rFonts w:ascii="Times New Roman" w:hAnsi="Times New Roman" w:cs="Times New Roman" w:hint="eastAsia"/>
                                      <w:sz w:val="18"/>
                                      <w:szCs w:val="18"/>
                                    </w:rPr>
                                    <w:t>It</w:t>
                                  </w:r>
                                  <w:r w:rsidR="000C7E82">
                                    <w:rPr>
                                      <w:rFonts w:ascii="Times New Roman" w:hAnsi="Times New Roman" w:cs="Times New Roman"/>
                                      <w:sz w:val="18"/>
                                      <w:szCs w:val="18"/>
                                    </w:rPr>
                                    <w:t>’s used when you send</w:t>
                                  </w:r>
                                  <w:r>
                                    <w:rPr>
                                      <w:rFonts w:ascii="Times New Roman" w:hAnsi="Times New Roman" w:cs="Times New Roman"/>
                                      <w:sz w:val="18"/>
                                      <w:szCs w:val="18"/>
                                    </w:rPr>
                                    <w:t xml:space="preserve"> </w:t>
                                  </w:r>
                                  <w:r w:rsidR="0027437F">
                                    <w:rPr>
                                      <w:rFonts w:ascii="Times New Roman" w:hAnsi="Times New Roman" w:cs="Times New Roman"/>
                                      <w:sz w:val="18"/>
                                      <w:szCs w:val="18"/>
                                    </w:rPr>
                                    <w:t>an e-</w:t>
                                  </w:r>
                                  <w:r w:rsidR="000C7E82">
                                    <w:rPr>
                                      <w:rFonts w:ascii="Times New Roman" w:hAnsi="Times New Roman" w:cs="Times New Roman"/>
                                      <w:sz w:val="18"/>
                                      <w:szCs w:val="18"/>
                                    </w:rPr>
                                    <w:t>mail</w:t>
                                  </w:r>
                                  <w:r>
                                    <w:rPr>
                                      <w:rFonts w:ascii="Times New Roman" w:hAnsi="Times New Roman" w:cs="Times New Roman"/>
                                      <w:sz w:val="18"/>
                                      <w:szCs w:val="18"/>
                                    </w:rPr>
                                    <w: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S2: </w:t>
                                  </w:r>
                                  <w:r>
                                    <w:rPr>
                                      <w:rFonts w:ascii="Times New Roman" w:hAnsi="Times New Roman" w:cs="Times New Roman"/>
                                      <w:sz w:val="18"/>
                                      <w:szCs w:val="18"/>
                                    </w:rPr>
                                    <w:t>I think it’s</w:t>
                                  </w:r>
                                  <w:r w:rsidR="0027437F">
                                    <w:rPr>
                                      <w:rFonts w:ascii="Times New Roman" w:hAnsi="Times New Roman" w:cs="Times New Roman"/>
                                      <w:sz w:val="18"/>
                                      <w:szCs w:val="18"/>
                                    </w:rPr>
                                    <w:t xml:space="preserve"> a smart</w:t>
                                  </w:r>
                                  <w:r w:rsidR="000A0A08">
                                    <w:rPr>
                                      <w:rFonts w:ascii="Times New Roman" w:hAnsi="Times New Roman" w:cs="Times New Roman"/>
                                      <w:sz w:val="18"/>
                                      <w:szCs w:val="18"/>
                                    </w:rPr>
                                    <w:t>phone</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Is it right? </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T :</w:t>
                                  </w:r>
                                  <w:r w:rsidR="008C7976">
                                    <w:rPr>
                                      <w:rFonts w:ascii="Times New Roman" w:hAnsi="Times New Roman" w:cs="Times New Roman" w:hint="eastAsia"/>
                                      <w:sz w:val="18"/>
                                      <w:szCs w:val="18"/>
                                    </w:rPr>
                                    <w:t xml:space="preserve"> No, it</w:t>
                                  </w:r>
                                  <w:r w:rsidR="008C7976">
                                    <w:rPr>
                                      <w:rFonts w:ascii="Times New Roman" w:hAnsi="Times New Roman" w:cs="Times New Roman"/>
                                      <w:sz w:val="18"/>
                                      <w:szCs w:val="18"/>
                                    </w:rPr>
                                    <w:t xml:space="preserve"> isn’</w:t>
                                  </w:r>
                                  <w:r w:rsidR="008C7976">
                                    <w:rPr>
                                      <w:rFonts w:ascii="Times New Roman" w:hAnsi="Times New Roman" w:cs="Times New Roman" w:hint="eastAsia"/>
                                      <w:sz w:val="18"/>
                                      <w:szCs w:val="18"/>
                                    </w:rPr>
                                    <w:t>t</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It’s </w:t>
                                  </w:r>
                                  <w:r w:rsidR="000C7E82">
                                    <w:rPr>
                                      <w:rFonts w:ascii="Times New Roman" w:hAnsi="Times New Roman" w:cs="Times New Roman"/>
                                      <w:sz w:val="18"/>
                                      <w:szCs w:val="18"/>
                                    </w:rPr>
                                    <w:t xml:space="preserve">not </w:t>
                                  </w:r>
                                  <w:r w:rsidR="008C7976">
                                    <w:rPr>
                                      <w:rFonts w:ascii="Times New Roman" w:hAnsi="Times New Roman" w:cs="Times New Roman"/>
                                      <w:sz w:val="18"/>
                                      <w:szCs w:val="18"/>
                                    </w:rPr>
                                    <w:t>a smart</w:t>
                                  </w:r>
                                  <w:r w:rsidR="000A0A08">
                                    <w:rPr>
                                      <w:rFonts w:ascii="Times New Roman" w:hAnsi="Times New Roman" w:cs="Times New Roman"/>
                                      <w:sz w:val="18"/>
                                      <w:szCs w:val="18"/>
                                    </w:rPr>
                                    <w:t>phone</w:t>
                                  </w:r>
                                  <w:r>
                                    <w:rPr>
                                      <w:rFonts w:ascii="Times New Roman" w:hAnsi="Times New Roman" w:cs="Times New Roman"/>
                                      <w:sz w:val="18"/>
                                      <w:szCs w:val="18"/>
                                    </w:rPr>
                                    <w: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w:t>
                                  </w:r>
                                  <w:r w:rsidR="0027437F">
                                    <w:rPr>
                                      <w:rFonts w:ascii="Times New Roman" w:hAnsi="Times New Roman" w:cs="Times New Roman"/>
                                      <w:sz w:val="18"/>
                                      <w:szCs w:val="18"/>
                                    </w:rPr>
                                    <w:t>bigger than a smartphone</w:t>
                                  </w:r>
                                  <w:r w:rsidR="00067EC6">
                                    <w:rPr>
                                      <w:rFonts w:ascii="Times New Roman" w:hAnsi="Times New Roman" w:cs="Times New Roman"/>
                                      <w:sz w:val="18"/>
                                      <w:szCs w:val="18"/>
                                    </w:rPr>
                                    <w: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3</w:t>
                                  </w:r>
                                  <w:r>
                                    <w:rPr>
                                      <w:rFonts w:ascii="Times New Roman" w:hAnsi="Times New Roman" w:cs="Times New Roman" w:hint="eastAsia"/>
                                      <w:sz w:val="18"/>
                                      <w:szCs w:val="18"/>
                                    </w:rPr>
                                    <w:t xml:space="preserve">: </w:t>
                                  </w:r>
                                  <w:r>
                                    <w:rPr>
                                      <w:rFonts w:ascii="Times New Roman" w:hAnsi="Times New Roman" w:cs="Times New Roman"/>
                                      <w:sz w:val="18"/>
                                      <w:szCs w:val="18"/>
                                    </w:rPr>
                                    <w:t>I got it!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 think it’s a computer.</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Is it right?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T : </w:t>
                                  </w:r>
                                  <w:r>
                                    <w:rPr>
                                      <w:rFonts w:ascii="Times New Roman" w:hAnsi="Times New Roman" w:cs="Times New Roman"/>
                                      <w:sz w:val="18"/>
                                      <w:szCs w:val="18"/>
                                    </w:rPr>
                                    <w:t>That’s right.</w:t>
                                  </w:r>
                                </w:p>
                                <w:p w:rsidR="0092003B" w:rsidRPr="00D318DD" w:rsidRDefault="0092003B" w:rsidP="0092003B">
                                  <w:pPr>
                                    <w:spacing w:line="240" w:lineRule="exact"/>
                                    <w:rPr>
                                      <w:rFonts w:ascii="Times New Roman" w:hAnsi="Times New Roman" w:cs="Times New Roman"/>
                                      <w:sz w:val="18"/>
                                      <w:szCs w:val="16"/>
                                    </w:rPr>
                                  </w:pPr>
                                </w:p>
                                <w:p w:rsidR="0092003B" w:rsidRPr="00845416" w:rsidRDefault="0092003B" w:rsidP="0092003B">
                                  <w:pPr>
                                    <w:spacing w:line="240" w:lineRule="exact"/>
                                    <w:rPr>
                                      <w:sz w:val="16"/>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9499" id="テキスト ボックス 3" o:spid="_x0000_s1027" type="#_x0000_t202" style="position:absolute;left:0;text-align:left;margin-left:4.3pt;margin-top:6.2pt;width:30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" fillcolor="window" strokeweight=".5pt">
                      <v:stroke dashstyle="dash"/>
                      <v:textbox inset="1mm,0,1mm,0">
                        <w:txbxContent>
                          <w:p w:rsidR="0092003B" w:rsidRDefault="009636D8" w:rsidP="0092003B">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T</w:t>
                            </w:r>
                            <w:r>
                              <w:rPr>
                                <w:rFonts w:ascii="Times New Roman" w:hAnsi="Times New Roman" w:cs="Times New Roman" w:hint="eastAsia"/>
                                <w:sz w:val="18"/>
                                <w:szCs w:val="18"/>
                              </w:rPr>
                              <w:t xml:space="preserve"> </w:t>
                            </w:r>
                            <w:r w:rsidR="0092003B">
                              <w:rPr>
                                <w:rFonts w:ascii="Times New Roman" w:hAnsi="Times New Roman" w:cs="Times New Roman" w:hint="eastAsia"/>
                                <w:sz w:val="18"/>
                                <w:szCs w:val="18"/>
                              </w:rPr>
                              <w:t>: It</w:t>
                            </w:r>
                            <w:r w:rsidR="0092003B">
                              <w:rPr>
                                <w:rFonts w:ascii="Times New Roman" w:hAnsi="Times New Roman" w:cs="Times New Roman"/>
                                <w:sz w:val="18"/>
                                <w:szCs w:val="18"/>
                              </w:rPr>
                              <w:t>’s used in your house.</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S1: </w:t>
                            </w:r>
                            <w:r>
                              <w:rPr>
                                <w:rFonts w:ascii="Times New Roman" w:hAnsi="Times New Roman" w:cs="Times New Roman"/>
                                <w:sz w:val="18"/>
                                <w:szCs w:val="18"/>
                              </w:rPr>
                              <w:t xml:space="preserve">I think it’s a telephone. </w:t>
                            </w:r>
                            <w:r w:rsidR="004E6C8E">
                              <w:rPr>
                                <w:rFonts w:ascii="Times New Roman" w:hAnsi="Times New Roman" w:cs="Times New Roman"/>
                                <w:sz w:val="18"/>
                                <w:szCs w:val="18"/>
                              </w:rPr>
                              <w:t xml:space="preserve"> </w:t>
                            </w:r>
                            <w:r>
                              <w:rPr>
                                <w:rFonts w:ascii="Times New Roman" w:hAnsi="Times New Roman" w:cs="Times New Roman"/>
                                <w:sz w:val="18"/>
                                <w:szCs w:val="18"/>
                              </w:rPr>
                              <w:t>Is it right?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T : </w:t>
                            </w:r>
                            <w:r w:rsidR="008C7976">
                              <w:rPr>
                                <w:rFonts w:ascii="Times New Roman" w:hAnsi="Times New Roman" w:cs="Times New Roman" w:hint="eastAsia"/>
                                <w:sz w:val="18"/>
                                <w:szCs w:val="18"/>
                              </w:rPr>
                              <w:t>No.</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It’s not a telephone. </w:t>
                            </w:r>
                            <w:r w:rsidR="004E6C8E">
                              <w:rPr>
                                <w:rFonts w:ascii="Times New Roman" w:hAnsi="Times New Roman" w:cs="Times New Roman"/>
                                <w:sz w:val="18"/>
                                <w:szCs w:val="18"/>
                              </w:rPr>
                              <w:t xml:space="preserve"> </w:t>
                            </w:r>
                            <w:r>
                              <w:rPr>
                                <w:rFonts w:ascii="Times New Roman" w:hAnsi="Times New Roman" w:cs="Times New Roman" w:hint="eastAsia"/>
                                <w:sz w:val="18"/>
                                <w:szCs w:val="18"/>
                              </w:rPr>
                              <w:t>It</w:t>
                            </w:r>
                            <w:r w:rsidR="000C7E82">
                              <w:rPr>
                                <w:rFonts w:ascii="Times New Roman" w:hAnsi="Times New Roman" w:cs="Times New Roman"/>
                                <w:sz w:val="18"/>
                                <w:szCs w:val="18"/>
                              </w:rPr>
                              <w:t>’s used when you send</w:t>
                            </w:r>
                            <w:r>
                              <w:rPr>
                                <w:rFonts w:ascii="Times New Roman" w:hAnsi="Times New Roman" w:cs="Times New Roman"/>
                                <w:sz w:val="18"/>
                                <w:szCs w:val="18"/>
                              </w:rPr>
                              <w:t xml:space="preserve"> </w:t>
                            </w:r>
                            <w:r w:rsidR="0027437F">
                              <w:rPr>
                                <w:rFonts w:ascii="Times New Roman" w:hAnsi="Times New Roman" w:cs="Times New Roman"/>
                                <w:sz w:val="18"/>
                                <w:szCs w:val="18"/>
                              </w:rPr>
                              <w:t>an e-</w:t>
                            </w:r>
                            <w:r w:rsidR="000C7E82">
                              <w:rPr>
                                <w:rFonts w:ascii="Times New Roman" w:hAnsi="Times New Roman" w:cs="Times New Roman"/>
                                <w:sz w:val="18"/>
                                <w:szCs w:val="18"/>
                              </w:rPr>
                              <w:t>mail</w:t>
                            </w:r>
                            <w:r>
                              <w:rPr>
                                <w:rFonts w:ascii="Times New Roman" w:hAnsi="Times New Roman" w:cs="Times New Roman"/>
                                <w:sz w:val="18"/>
                                <w:szCs w:val="18"/>
                              </w:rPr>
                              <w: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S2: </w:t>
                            </w:r>
                            <w:r>
                              <w:rPr>
                                <w:rFonts w:ascii="Times New Roman" w:hAnsi="Times New Roman" w:cs="Times New Roman"/>
                                <w:sz w:val="18"/>
                                <w:szCs w:val="18"/>
                              </w:rPr>
                              <w:t>I think it’s</w:t>
                            </w:r>
                            <w:r w:rsidR="0027437F">
                              <w:rPr>
                                <w:rFonts w:ascii="Times New Roman" w:hAnsi="Times New Roman" w:cs="Times New Roman"/>
                                <w:sz w:val="18"/>
                                <w:szCs w:val="18"/>
                              </w:rPr>
                              <w:t xml:space="preserve"> a smart</w:t>
                            </w:r>
                            <w:r w:rsidR="000A0A08">
                              <w:rPr>
                                <w:rFonts w:ascii="Times New Roman" w:hAnsi="Times New Roman" w:cs="Times New Roman"/>
                                <w:sz w:val="18"/>
                                <w:szCs w:val="18"/>
                              </w:rPr>
                              <w:t>phone</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Is it right? </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T :</w:t>
                            </w:r>
                            <w:r w:rsidR="008C7976">
                              <w:rPr>
                                <w:rFonts w:ascii="Times New Roman" w:hAnsi="Times New Roman" w:cs="Times New Roman" w:hint="eastAsia"/>
                                <w:sz w:val="18"/>
                                <w:szCs w:val="18"/>
                              </w:rPr>
                              <w:t xml:space="preserve"> No, it</w:t>
                            </w:r>
                            <w:r w:rsidR="008C7976">
                              <w:rPr>
                                <w:rFonts w:ascii="Times New Roman" w:hAnsi="Times New Roman" w:cs="Times New Roman"/>
                                <w:sz w:val="18"/>
                                <w:szCs w:val="18"/>
                              </w:rPr>
                              <w:t xml:space="preserve"> isn’</w:t>
                            </w:r>
                            <w:r w:rsidR="008C7976">
                              <w:rPr>
                                <w:rFonts w:ascii="Times New Roman" w:hAnsi="Times New Roman" w:cs="Times New Roman" w:hint="eastAsia"/>
                                <w:sz w:val="18"/>
                                <w:szCs w:val="18"/>
                              </w:rPr>
                              <w:t>t</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It’s </w:t>
                            </w:r>
                            <w:r w:rsidR="000C7E82">
                              <w:rPr>
                                <w:rFonts w:ascii="Times New Roman" w:hAnsi="Times New Roman" w:cs="Times New Roman"/>
                                <w:sz w:val="18"/>
                                <w:szCs w:val="18"/>
                              </w:rPr>
                              <w:t xml:space="preserve">not </w:t>
                            </w:r>
                            <w:r w:rsidR="008C7976">
                              <w:rPr>
                                <w:rFonts w:ascii="Times New Roman" w:hAnsi="Times New Roman" w:cs="Times New Roman"/>
                                <w:sz w:val="18"/>
                                <w:szCs w:val="18"/>
                              </w:rPr>
                              <w:t>a smart</w:t>
                            </w:r>
                            <w:r w:rsidR="000A0A08">
                              <w:rPr>
                                <w:rFonts w:ascii="Times New Roman" w:hAnsi="Times New Roman" w:cs="Times New Roman"/>
                                <w:sz w:val="18"/>
                                <w:szCs w:val="18"/>
                              </w:rPr>
                              <w:t>phone</w:t>
                            </w:r>
                            <w:r>
                              <w:rPr>
                                <w:rFonts w:ascii="Times New Roman" w:hAnsi="Times New Roman" w:cs="Times New Roman"/>
                                <w:sz w:val="18"/>
                                <w:szCs w:val="18"/>
                              </w:rPr>
                              <w: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w:t>
                            </w:r>
                            <w:r w:rsidR="0027437F">
                              <w:rPr>
                                <w:rFonts w:ascii="Times New Roman" w:hAnsi="Times New Roman" w:cs="Times New Roman"/>
                                <w:sz w:val="18"/>
                                <w:szCs w:val="18"/>
                              </w:rPr>
                              <w:t>bigger than a smartphone</w:t>
                            </w:r>
                            <w:r w:rsidR="00067EC6">
                              <w:rPr>
                                <w:rFonts w:ascii="Times New Roman" w:hAnsi="Times New Roman" w:cs="Times New Roman"/>
                                <w:sz w:val="18"/>
                                <w:szCs w:val="18"/>
                              </w:rPr>
                              <w: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3</w:t>
                            </w:r>
                            <w:r>
                              <w:rPr>
                                <w:rFonts w:ascii="Times New Roman" w:hAnsi="Times New Roman" w:cs="Times New Roman" w:hint="eastAsia"/>
                                <w:sz w:val="18"/>
                                <w:szCs w:val="18"/>
                              </w:rPr>
                              <w:t xml:space="preserve">: </w:t>
                            </w:r>
                            <w:r>
                              <w:rPr>
                                <w:rFonts w:ascii="Times New Roman" w:hAnsi="Times New Roman" w:cs="Times New Roman"/>
                                <w:sz w:val="18"/>
                                <w:szCs w:val="18"/>
                              </w:rPr>
                              <w:t>I got it!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 think it’s a computer.</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Is it right?</w:t>
                            </w:r>
                          </w:p>
                          <w:p w:rsidR="0092003B" w:rsidRDefault="0092003B" w:rsidP="0092003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T : </w:t>
                            </w:r>
                            <w:r>
                              <w:rPr>
                                <w:rFonts w:ascii="Times New Roman" w:hAnsi="Times New Roman" w:cs="Times New Roman"/>
                                <w:sz w:val="18"/>
                                <w:szCs w:val="18"/>
                              </w:rPr>
                              <w:t>That’s right.</w:t>
                            </w:r>
                          </w:p>
                          <w:p w:rsidR="0092003B" w:rsidRPr="00D318DD" w:rsidRDefault="0092003B" w:rsidP="0092003B">
                            <w:pPr>
                              <w:spacing w:line="240" w:lineRule="exact"/>
                              <w:rPr>
                                <w:rFonts w:ascii="Times New Roman" w:hAnsi="Times New Roman" w:cs="Times New Roman"/>
                                <w:sz w:val="18"/>
                                <w:szCs w:val="16"/>
                              </w:rPr>
                            </w:pPr>
                          </w:p>
                          <w:p w:rsidR="0092003B" w:rsidRPr="00845416" w:rsidRDefault="0092003B" w:rsidP="0092003B">
                            <w:pPr>
                              <w:spacing w:line="240" w:lineRule="exact"/>
                              <w:rPr>
                                <w:sz w:val="16"/>
                                <w:szCs w:val="16"/>
                              </w:rPr>
                            </w:pPr>
                          </w:p>
                        </w:txbxContent>
                      </v:textbox>
                    </v:shape>
                  </w:pict>
                </mc:Fallback>
              </mc:AlternateContent>
            </w:r>
          </w:p>
          <w:p w:rsidR="0092003B" w:rsidRDefault="0092003B" w:rsidP="000959AF">
            <w:pPr>
              <w:widowControl/>
              <w:spacing w:line="240" w:lineRule="exact"/>
              <w:ind w:left="171" w:hangingChars="95" w:hanging="171"/>
              <w:jc w:val="left"/>
              <w:rPr>
                <w:rFonts w:ascii="Times New Roman" w:hAnsi="Times New Roman" w:cs="Times New Roman"/>
                <w:sz w:val="18"/>
                <w:szCs w:val="18"/>
              </w:rPr>
            </w:pPr>
          </w:p>
          <w:p w:rsidR="0092003B" w:rsidRDefault="0092003B" w:rsidP="000959AF">
            <w:pPr>
              <w:widowControl/>
              <w:spacing w:line="240" w:lineRule="exact"/>
              <w:ind w:left="171" w:hangingChars="95" w:hanging="171"/>
              <w:jc w:val="left"/>
              <w:rPr>
                <w:rFonts w:ascii="Times New Roman" w:hAnsi="Times New Roman" w:cs="Times New Roman"/>
                <w:sz w:val="18"/>
                <w:szCs w:val="18"/>
              </w:rPr>
            </w:pPr>
          </w:p>
          <w:p w:rsidR="0092003B" w:rsidRDefault="0092003B" w:rsidP="000959AF">
            <w:pPr>
              <w:widowControl/>
              <w:spacing w:line="240" w:lineRule="exact"/>
              <w:ind w:left="171" w:hangingChars="95" w:hanging="171"/>
              <w:jc w:val="left"/>
              <w:rPr>
                <w:rFonts w:ascii="Times New Roman" w:hAnsi="Times New Roman" w:cs="Times New Roman"/>
                <w:sz w:val="18"/>
                <w:szCs w:val="18"/>
              </w:rPr>
            </w:pPr>
          </w:p>
          <w:p w:rsidR="0092003B" w:rsidRDefault="0092003B" w:rsidP="000959AF">
            <w:pPr>
              <w:widowControl/>
              <w:spacing w:line="240" w:lineRule="exact"/>
              <w:ind w:left="171" w:hangingChars="95" w:hanging="171"/>
              <w:jc w:val="left"/>
              <w:rPr>
                <w:rFonts w:ascii="Times New Roman" w:hAnsi="Times New Roman" w:cs="Times New Roman"/>
                <w:sz w:val="18"/>
                <w:szCs w:val="18"/>
              </w:rPr>
            </w:pPr>
          </w:p>
          <w:p w:rsidR="0092003B" w:rsidRDefault="0092003B" w:rsidP="000959AF">
            <w:pPr>
              <w:widowControl/>
              <w:spacing w:line="240" w:lineRule="exact"/>
              <w:ind w:left="171" w:hangingChars="95" w:hanging="171"/>
              <w:jc w:val="left"/>
              <w:rPr>
                <w:rFonts w:ascii="Times New Roman" w:hAnsi="Times New Roman" w:cs="Times New Roman"/>
                <w:sz w:val="18"/>
                <w:szCs w:val="18"/>
              </w:rPr>
            </w:pPr>
          </w:p>
          <w:p w:rsidR="0092003B" w:rsidRDefault="0092003B" w:rsidP="000959AF">
            <w:pPr>
              <w:widowControl/>
              <w:spacing w:line="240" w:lineRule="exact"/>
              <w:ind w:left="171" w:hangingChars="95" w:hanging="171"/>
              <w:jc w:val="left"/>
              <w:rPr>
                <w:rFonts w:ascii="Times New Roman" w:hAnsi="Times New Roman" w:cs="Times New Roman"/>
                <w:sz w:val="18"/>
                <w:szCs w:val="18"/>
              </w:rPr>
            </w:pPr>
          </w:p>
          <w:p w:rsidR="0092003B" w:rsidRDefault="0092003B" w:rsidP="000959AF">
            <w:pPr>
              <w:widowControl/>
              <w:spacing w:line="240" w:lineRule="exact"/>
              <w:ind w:left="171" w:hangingChars="95" w:hanging="171"/>
              <w:jc w:val="left"/>
              <w:rPr>
                <w:rFonts w:ascii="Times New Roman" w:hAnsi="Times New Roman" w:cs="Times New Roman"/>
                <w:sz w:val="18"/>
                <w:szCs w:val="18"/>
              </w:rPr>
            </w:pPr>
          </w:p>
          <w:p w:rsidR="009B76FA" w:rsidRDefault="009B76FA" w:rsidP="000959AF">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57216" behindDoc="0" locked="0" layoutInCell="1" allowOverlap="1" wp14:anchorId="1ED0229C" wp14:editId="31CC7232">
                      <wp:simplePos x="0" y="0"/>
                      <wp:positionH relativeFrom="column">
                        <wp:posOffset>-5080</wp:posOffset>
                      </wp:positionH>
                      <wp:positionV relativeFrom="paragraph">
                        <wp:posOffset>27940</wp:posOffset>
                      </wp:positionV>
                      <wp:extent cx="4111995" cy="241540"/>
                      <wp:effectExtent l="0" t="0" r="22225" b="25400"/>
                      <wp:wrapNone/>
                      <wp:docPr id="2" name="テキスト ボックス 2"/>
                      <wp:cNvGraphicFramePr/>
                      <a:graphic xmlns:a="http://schemas.openxmlformats.org/drawingml/2006/main">
                        <a:graphicData uri="http://schemas.microsoft.com/office/word/2010/wordprocessingShape">
                          <wps:wsp>
                            <wps:cNvSpPr txBox="1"/>
                            <wps:spPr>
                              <a:xfrm>
                                <a:off x="0" y="0"/>
                                <a:ext cx="4111995" cy="241540"/>
                              </a:xfrm>
                              <a:prstGeom prst="rect">
                                <a:avLst/>
                              </a:prstGeom>
                              <a:solidFill>
                                <a:schemeClr val="lt1"/>
                              </a:solidFill>
                              <a:ln w="2540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1A184C" w:rsidRPr="006D54E8" w:rsidRDefault="00A827C2" w:rsidP="001A184C">
                                  <w:pPr>
                                    <w:spacing w:line="240" w:lineRule="exact"/>
                                    <w:jc w:val="center"/>
                                    <w:rPr>
                                      <w:rFonts w:ascii="Times New Roman" w:hAnsi="Times New Roman" w:cs="Times New Roman"/>
                                      <w:sz w:val="18"/>
                                      <w:szCs w:val="16"/>
                                    </w:rPr>
                                  </w:pPr>
                                  <w:r w:rsidRPr="006D54E8">
                                    <w:rPr>
                                      <w:rFonts w:ascii="Times New Roman" w:eastAsiaTheme="majorEastAsia" w:hAnsi="Times New Roman" w:cs="Times New Roman"/>
                                      <w:sz w:val="18"/>
                                      <w:szCs w:val="16"/>
                                    </w:rPr>
                                    <w:t xml:space="preserve">Let’s make a quiz </w:t>
                                  </w:r>
                                  <w:r w:rsidR="006C04DF" w:rsidRPr="006D54E8">
                                    <w:rPr>
                                      <w:rFonts w:ascii="Times New Roman" w:eastAsiaTheme="majorEastAsia" w:hAnsi="Times New Roman" w:cs="Times New Roman"/>
                                      <w:sz w:val="18"/>
                                      <w:szCs w:val="16"/>
                                    </w:rPr>
                                    <w:t xml:space="preserve">about </w:t>
                                  </w:r>
                                  <w:r w:rsidRPr="006D54E8">
                                    <w:rPr>
                                      <w:rFonts w:ascii="Times New Roman" w:eastAsiaTheme="majorEastAsia" w:hAnsi="Times New Roman" w:cs="Times New Roman"/>
                                      <w:sz w:val="18"/>
                                      <w:szCs w:val="16"/>
                                    </w:rPr>
                                    <w:t>some</w:t>
                                  </w:r>
                                  <w:r w:rsidR="006C04DF" w:rsidRPr="006D54E8">
                                    <w:rPr>
                                      <w:rFonts w:ascii="Times New Roman" w:eastAsiaTheme="majorEastAsia" w:hAnsi="Times New Roman" w:cs="Times New Roman"/>
                                      <w:sz w:val="18"/>
                                      <w:szCs w:val="16"/>
                                    </w:rPr>
                                    <w:t>thing</w:t>
                                  </w:r>
                                  <w:r w:rsidRPr="006D54E8">
                                    <w:rPr>
                                      <w:rFonts w:ascii="Times New Roman" w:eastAsiaTheme="majorEastAsia" w:hAnsi="Times New Roman" w:cs="Times New Roman"/>
                                      <w:sz w:val="18"/>
                                      <w:szCs w:val="16"/>
                                    </w:rPr>
                                    <w:t xml:space="preserve"> around you</w:t>
                                  </w:r>
                                  <w:r w:rsidR="006C04DF" w:rsidRPr="006D54E8">
                                    <w:rPr>
                                      <w:rFonts w:ascii="Times New Roman" w:eastAsiaTheme="majorEastAsia" w:hAnsi="Times New Roman" w:cs="Times New Roman"/>
                                      <w:sz w:val="18"/>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229C" id="テキスト ボックス 2" o:spid="_x0000_s1028" type="#_x0000_t202" style="position:absolute;left:0;text-align:left;margin-left:-.4pt;margin-top:2.2pt;width:323.8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" fillcolor="white [3201]" strokeweight="2pt">
                      <v:stroke linestyle="thinThin"/>
                      <v:textbox inset="1mm,0,1mm,0">
                        <w:txbxContent>
                          <w:p w:rsidR="001A184C" w:rsidRPr="006D54E8" w:rsidRDefault="00A827C2" w:rsidP="001A184C">
                            <w:pPr>
                              <w:spacing w:line="240" w:lineRule="exact"/>
                              <w:jc w:val="center"/>
                              <w:rPr>
                                <w:rFonts w:ascii="Times New Roman" w:hAnsi="Times New Roman" w:cs="Times New Roman"/>
                                <w:sz w:val="18"/>
                                <w:szCs w:val="16"/>
                              </w:rPr>
                            </w:pPr>
                            <w:r w:rsidRPr="006D54E8">
                              <w:rPr>
                                <w:rFonts w:ascii="Times New Roman" w:eastAsiaTheme="majorEastAsia" w:hAnsi="Times New Roman" w:cs="Times New Roman"/>
                                <w:sz w:val="18"/>
                                <w:szCs w:val="16"/>
                              </w:rPr>
                              <w:t xml:space="preserve">Let’s make a quiz </w:t>
                            </w:r>
                            <w:r w:rsidR="006C04DF" w:rsidRPr="006D54E8">
                              <w:rPr>
                                <w:rFonts w:ascii="Times New Roman" w:eastAsiaTheme="majorEastAsia" w:hAnsi="Times New Roman" w:cs="Times New Roman"/>
                                <w:sz w:val="18"/>
                                <w:szCs w:val="16"/>
                              </w:rPr>
                              <w:t xml:space="preserve">about </w:t>
                            </w:r>
                            <w:r w:rsidRPr="006D54E8">
                              <w:rPr>
                                <w:rFonts w:ascii="Times New Roman" w:eastAsiaTheme="majorEastAsia" w:hAnsi="Times New Roman" w:cs="Times New Roman"/>
                                <w:sz w:val="18"/>
                                <w:szCs w:val="16"/>
                              </w:rPr>
                              <w:t>some</w:t>
                            </w:r>
                            <w:r w:rsidR="006C04DF" w:rsidRPr="006D54E8">
                              <w:rPr>
                                <w:rFonts w:ascii="Times New Roman" w:eastAsiaTheme="majorEastAsia" w:hAnsi="Times New Roman" w:cs="Times New Roman"/>
                                <w:sz w:val="18"/>
                                <w:szCs w:val="16"/>
                              </w:rPr>
                              <w:t>thing</w:t>
                            </w:r>
                            <w:r w:rsidRPr="006D54E8">
                              <w:rPr>
                                <w:rFonts w:ascii="Times New Roman" w:eastAsiaTheme="majorEastAsia" w:hAnsi="Times New Roman" w:cs="Times New Roman"/>
                                <w:sz w:val="18"/>
                                <w:szCs w:val="16"/>
                              </w:rPr>
                              <w:t xml:space="preserve"> around you</w:t>
                            </w:r>
                            <w:r w:rsidR="006C04DF" w:rsidRPr="006D54E8">
                              <w:rPr>
                                <w:rFonts w:ascii="Times New Roman" w:eastAsiaTheme="majorEastAsia" w:hAnsi="Times New Roman" w:cs="Times New Roman"/>
                                <w:sz w:val="18"/>
                                <w:szCs w:val="16"/>
                              </w:rPr>
                              <w:t>.</w:t>
                            </w:r>
                          </w:p>
                        </w:txbxContent>
                      </v:textbox>
                    </v:shape>
                  </w:pict>
                </mc:Fallback>
              </mc:AlternateContent>
            </w:r>
          </w:p>
          <w:p w:rsidR="009B76FA" w:rsidRDefault="009B76FA" w:rsidP="000959AF">
            <w:pPr>
              <w:widowControl/>
              <w:spacing w:line="240" w:lineRule="exact"/>
              <w:ind w:left="171" w:hangingChars="95" w:hanging="171"/>
              <w:jc w:val="left"/>
              <w:rPr>
                <w:rFonts w:ascii="Times New Roman" w:hAnsi="Times New Roman" w:cs="Times New Roman"/>
                <w:sz w:val="18"/>
                <w:szCs w:val="18"/>
              </w:rPr>
            </w:pPr>
          </w:p>
          <w:p w:rsidR="009B76FA" w:rsidRDefault="009B592F"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 xml:space="preserve">３　</w:t>
            </w:r>
            <w:r w:rsidR="007C141F">
              <w:rPr>
                <w:rFonts w:ascii="Times New Roman" w:hAnsi="Times New Roman" w:cs="Times New Roman" w:hint="eastAsia"/>
                <w:sz w:val="18"/>
                <w:szCs w:val="18"/>
              </w:rPr>
              <w:t>学校や身の回りにあるものについて</w:t>
            </w:r>
            <w:r w:rsidR="002244EE">
              <w:rPr>
                <w:rFonts w:hint="eastAsia"/>
                <w:sz w:val="18"/>
                <w:szCs w:val="16"/>
              </w:rPr>
              <w:t>クイズを作る</w:t>
            </w:r>
            <w:r w:rsidR="001A7001" w:rsidRPr="001A184C">
              <w:rPr>
                <w:rFonts w:ascii="Times New Roman" w:hAnsi="Times New Roman" w:cs="Times New Roman" w:hint="eastAsia"/>
                <w:sz w:val="18"/>
                <w:szCs w:val="18"/>
              </w:rPr>
              <w:t>。</w:t>
            </w:r>
          </w:p>
          <w:p w:rsidR="00AB7119" w:rsidRDefault="00AB7119" w:rsidP="0045432D">
            <w:pPr>
              <w:widowControl/>
              <w:spacing w:line="240" w:lineRule="exact"/>
              <w:ind w:left="171"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I</w:t>
            </w:r>
            <w:r w:rsidR="009636D8">
              <w:rPr>
                <w:rFonts w:ascii="Times New Roman" w:hAnsi="Times New Roman" w:cs="Times New Roman"/>
                <w:sz w:val="18"/>
                <w:szCs w:val="18"/>
              </w:rPr>
              <w:t>t’s used</w:t>
            </w:r>
            <w:r w:rsidR="007C141F">
              <w:rPr>
                <w:rFonts w:ascii="Times New Roman" w:hAnsi="Times New Roman" w:cs="Times New Roman"/>
                <w:sz w:val="18"/>
                <w:szCs w:val="18"/>
              </w:rPr>
              <w:t xml:space="preserve"> in your house</w:t>
            </w:r>
            <w:r w:rsidR="009636D8">
              <w:rPr>
                <w:rFonts w:ascii="Times New Roman" w:hAnsi="Times New Roman" w:cs="Times New Roman"/>
                <w:sz w:val="18"/>
                <w:szCs w:val="18"/>
              </w:rPr>
              <w:t>.</w:t>
            </w:r>
            <w:r w:rsidR="007C141F">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sidR="007C141F">
              <w:rPr>
                <w:rFonts w:ascii="Times New Roman" w:hAnsi="Times New Roman" w:cs="Times New Roman"/>
                <w:sz w:val="18"/>
                <w:szCs w:val="18"/>
              </w:rPr>
              <w:t xml:space="preserve">It’s </w:t>
            </w:r>
            <w:r w:rsidR="0060063B">
              <w:rPr>
                <w:rFonts w:ascii="Times New Roman" w:hAnsi="Times New Roman" w:cs="Times New Roman"/>
                <w:sz w:val="18"/>
                <w:szCs w:val="18"/>
              </w:rPr>
              <w:t xml:space="preserve">used </w:t>
            </w:r>
            <w:r w:rsidR="009A1F63">
              <w:rPr>
                <w:rFonts w:ascii="Times New Roman" w:hAnsi="Times New Roman" w:cs="Times New Roman"/>
                <w:sz w:val="18"/>
                <w:szCs w:val="18"/>
              </w:rPr>
              <w:t xml:space="preserve">by </w:t>
            </w:r>
            <w:r w:rsidR="007C141F">
              <w:rPr>
                <w:rFonts w:ascii="Times New Roman" w:hAnsi="Times New Roman" w:cs="Times New Roman"/>
                <w:sz w:val="18"/>
                <w:szCs w:val="18"/>
              </w:rPr>
              <w:t>your mother.</w:t>
            </w:r>
            <w:r w:rsidR="004E6C8E">
              <w:rPr>
                <w:rFonts w:ascii="Times New Roman" w:hAnsi="Times New Roman" w:cs="Times New Roman"/>
                <w:sz w:val="18"/>
                <w:szCs w:val="18"/>
              </w:rPr>
              <w:t xml:space="preserve"> </w:t>
            </w:r>
            <w:r w:rsidR="007C141F">
              <w:rPr>
                <w:rFonts w:ascii="Times New Roman" w:hAnsi="Times New Roman" w:cs="Times New Roman"/>
                <w:sz w:val="18"/>
                <w:szCs w:val="18"/>
              </w:rPr>
              <w:t xml:space="preserve"> It’s used when we want to wash our clothes.</w:t>
            </w:r>
          </w:p>
          <w:p w:rsidR="009B76FA" w:rsidRDefault="009B592F" w:rsidP="00522C64">
            <w:pPr>
              <w:widowControl/>
              <w:spacing w:line="240" w:lineRule="exact"/>
              <w:ind w:left="171" w:hangingChars="95" w:hanging="171"/>
              <w:jc w:val="right"/>
              <w:rPr>
                <w:rFonts w:ascii="Times New Roman" w:hAnsi="Times New Roman" w:cs="Times New Roman"/>
                <w:sz w:val="18"/>
                <w:szCs w:val="18"/>
              </w:rPr>
            </w:pPr>
            <w:r>
              <w:rPr>
                <w:rFonts w:ascii="Times New Roman" w:hAnsi="Times New Roman" w:cs="Times New Roman" w:hint="eastAsia"/>
                <w:sz w:val="18"/>
                <w:szCs w:val="18"/>
              </w:rPr>
              <w:t xml:space="preserve">４　</w:t>
            </w:r>
            <w:r w:rsidR="002244EE">
              <w:rPr>
                <w:rFonts w:ascii="Times New Roman" w:hAnsi="Times New Roman" w:cs="Times New Roman" w:hint="eastAsia"/>
                <w:sz w:val="18"/>
                <w:szCs w:val="18"/>
              </w:rPr>
              <w:t>ペアでクイズを出し合う。その後</w:t>
            </w:r>
            <w:r w:rsidR="000B3E04">
              <w:rPr>
                <w:rFonts w:ascii="Times New Roman" w:hAnsi="Times New Roman" w:cs="Times New Roman" w:hint="eastAsia"/>
                <w:sz w:val="20"/>
                <w:szCs w:val="20"/>
              </w:rPr>
              <w:t>，</w:t>
            </w:r>
            <w:r w:rsidR="002244EE">
              <w:rPr>
                <w:rFonts w:ascii="Times New Roman" w:hAnsi="Times New Roman" w:cs="Times New Roman" w:hint="eastAsia"/>
                <w:sz w:val="18"/>
                <w:szCs w:val="18"/>
              </w:rPr>
              <w:t>クイズを交換し</w:t>
            </w:r>
            <w:r w:rsidR="00CE1A99">
              <w:rPr>
                <w:rFonts w:ascii="Times New Roman" w:hAnsi="Times New Roman" w:cs="Times New Roman" w:hint="eastAsia"/>
                <w:sz w:val="18"/>
                <w:szCs w:val="18"/>
              </w:rPr>
              <w:t>，</w:t>
            </w:r>
            <w:r w:rsidR="0038761D">
              <w:rPr>
                <w:rFonts w:ascii="Times New Roman" w:hAnsi="Times New Roman" w:cs="Times New Roman" w:hint="eastAsia"/>
                <w:sz w:val="18"/>
                <w:szCs w:val="18"/>
              </w:rPr>
              <w:t>他の仲間</w:t>
            </w:r>
            <w:r w:rsidR="0045432D">
              <w:rPr>
                <w:rFonts w:ascii="Times New Roman" w:hAnsi="Times New Roman" w:cs="Times New Roman" w:hint="eastAsia"/>
                <w:sz w:val="18"/>
                <w:szCs w:val="18"/>
              </w:rPr>
              <w:t>と</w:t>
            </w:r>
            <w:r w:rsidR="0038761D">
              <w:rPr>
                <w:rFonts w:ascii="Times New Roman" w:hAnsi="Times New Roman" w:cs="Times New Roman" w:hint="eastAsia"/>
                <w:sz w:val="18"/>
                <w:szCs w:val="18"/>
              </w:rPr>
              <w:t>出し合う。</w:t>
            </w:r>
            <w:r w:rsidR="00522C64">
              <w:rPr>
                <w:rFonts w:asciiTheme="majorEastAsia" w:eastAsiaTheme="majorEastAsia" w:hAnsiTheme="majorEastAsia" w:cs="Times New Roman" w:hint="eastAsia"/>
                <w:b/>
                <w:kern w:val="0"/>
                <w:sz w:val="18"/>
                <w:szCs w:val="18"/>
                <w:shd w:val="clear" w:color="auto" w:fill="000000" w:themeFill="text1"/>
              </w:rPr>
              <w:t>【テストの質疑</w:t>
            </w:r>
            <w:r w:rsidR="00251399">
              <w:rPr>
                <w:rFonts w:asciiTheme="majorEastAsia" w:eastAsiaTheme="majorEastAsia" w:hAnsiTheme="majorEastAsia" w:cs="Times New Roman" w:hint="eastAsia"/>
                <w:b/>
                <w:kern w:val="0"/>
                <w:sz w:val="18"/>
                <w:szCs w:val="18"/>
                <w:shd w:val="clear" w:color="auto" w:fill="000000" w:themeFill="text1"/>
              </w:rPr>
              <w:t>応答</w:t>
            </w:r>
            <w:r w:rsidR="00087782">
              <w:rPr>
                <w:rFonts w:asciiTheme="majorEastAsia" w:eastAsiaTheme="majorEastAsia" w:hAnsiTheme="majorEastAsia" w:cs="Times New Roman" w:hint="eastAsia"/>
                <w:b/>
                <w:kern w:val="0"/>
                <w:sz w:val="18"/>
                <w:szCs w:val="18"/>
                <w:shd w:val="clear" w:color="auto" w:fill="000000" w:themeFill="text1"/>
              </w:rPr>
              <w:t>問題に対応】</w:t>
            </w:r>
          </w:p>
          <w:p w:rsidR="006B0EF6" w:rsidRDefault="006B0EF6" w:rsidP="000959AF">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4A49727" wp14:editId="09477B1A">
                      <wp:simplePos x="0" y="0"/>
                      <wp:positionH relativeFrom="column">
                        <wp:posOffset>64053</wp:posOffset>
                      </wp:positionH>
                      <wp:positionV relativeFrom="paragraph">
                        <wp:posOffset>56515</wp:posOffset>
                      </wp:positionV>
                      <wp:extent cx="3908314" cy="1085850"/>
                      <wp:effectExtent l="0" t="0" r="16510" b="19050"/>
                      <wp:wrapNone/>
                      <wp:docPr id="9" name="テキスト ボックス 9"/>
                      <wp:cNvGraphicFramePr/>
                      <a:graphic xmlns:a="http://schemas.openxmlformats.org/drawingml/2006/main">
                        <a:graphicData uri="http://schemas.microsoft.com/office/word/2010/wordprocessingShape">
                          <wps:wsp>
                            <wps:cNvSpPr txBox="1"/>
                            <wps:spPr>
                              <a:xfrm>
                                <a:off x="0" y="0"/>
                                <a:ext cx="3908314" cy="1085850"/>
                              </a:xfrm>
                              <a:prstGeom prst="rect">
                                <a:avLst/>
                              </a:prstGeom>
                              <a:solidFill>
                                <a:sysClr val="window" lastClr="FFFFFF"/>
                              </a:solidFill>
                              <a:ln w="6350">
                                <a:solidFill>
                                  <a:prstClr val="black"/>
                                </a:solidFill>
                                <a:prstDash val="dash"/>
                              </a:ln>
                              <a:effectLst/>
                            </wps:spPr>
                            <wps:txbx>
                              <w:txbxContent>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S1: It</w:t>
                                  </w:r>
                                  <w:r w:rsidR="00CD4A86">
                                    <w:rPr>
                                      <w:rFonts w:ascii="Times New Roman" w:hAnsi="Times New Roman" w:cs="Times New Roman"/>
                                      <w:sz w:val="18"/>
                                      <w:szCs w:val="18"/>
                                    </w:rPr>
                                    <w:t>’s used when you study</w:t>
                                  </w:r>
                                  <w:r>
                                    <w:rPr>
                                      <w:rFonts w:ascii="Times New Roman" w:hAnsi="Times New Roman" w:cs="Times New Roman"/>
                                      <w:sz w:val="18"/>
                                      <w:szCs w:val="18"/>
                                    </w:rPr>
                                    <w: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S2: </w:t>
                                  </w:r>
                                  <w:r>
                                    <w:rPr>
                                      <w:rFonts w:ascii="Times New Roman" w:hAnsi="Times New Roman" w:cs="Times New Roman"/>
                                      <w:sz w:val="18"/>
                                      <w:szCs w:val="18"/>
                                    </w:rPr>
                                    <w:t xml:space="preserve">I think it’s a </w:t>
                                  </w:r>
                                  <w:r w:rsidR="00CD4A86">
                                    <w:rPr>
                                      <w:rFonts w:ascii="Times New Roman" w:hAnsi="Times New Roman" w:cs="Times New Roman"/>
                                      <w:sz w:val="18"/>
                                      <w:szCs w:val="18"/>
                                    </w:rPr>
                                    <w:t>notebook</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Is it right?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S1: </w:t>
                                  </w:r>
                                  <w:r w:rsidR="008C7976">
                                    <w:rPr>
                                      <w:rFonts w:ascii="Times New Roman" w:hAnsi="Times New Roman" w:cs="Times New Roman" w:hint="eastAsia"/>
                                      <w:sz w:val="18"/>
                                      <w:szCs w:val="18"/>
                                    </w:rPr>
                                    <w:t>No</w:t>
                                  </w:r>
                                  <w:r>
                                    <w:rPr>
                                      <w:rFonts w:ascii="Times New Roman" w:hAnsi="Times New Roman" w:cs="Times New Roman"/>
                                      <w:sz w:val="18"/>
                                      <w:szCs w:val="18"/>
                                    </w:rPr>
                                    <w: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not a </w:t>
                                  </w:r>
                                  <w:r w:rsidR="00CD4A86">
                                    <w:rPr>
                                      <w:rFonts w:ascii="Times New Roman" w:hAnsi="Times New Roman" w:cs="Times New Roman"/>
                                      <w:sz w:val="18"/>
                                      <w:szCs w:val="18"/>
                                    </w:rPr>
                                    <w:t>n</w:t>
                                  </w:r>
                                  <w:r w:rsidR="00FC6328">
                                    <w:rPr>
                                      <w:rFonts w:ascii="Times New Roman" w:hAnsi="Times New Roman" w:cs="Times New Roman"/>
                                      <w:sz w:val="18"/>
                                      <w:szCs w:val="18"/>
                                    </w:rPr>
                                    <w:t>o</w:t>
                                  </w:r>
                                  <w:r w:rsidR="00CD4A86">
                                    <w:rPr>
                                      <w:rFonts w:ascii="Times New Roman" w:hAnsi="Times New Roman" w:cs="Times New Roman"/>
                                      <w:sz w:val="18"/>
                                      <w:szCs w:val="18"/>
                                    </w:rPr>
                                    <w:t>tebook</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hint="eastAsia"/>
                                      <w:sz w:val="18"/>
                                      <w:szCs w:val="18"/>
                                    </w:rPr>
                                    <w:t>It</w:t>
                                  </w:r>
                                  <w:r w:rsidR="00CD4A86">
                                    <w:rPr>
                                      <w:rFonts w:ascii="Times New Roman" w:hAnsi="Times New Roman" w:cs="Times New Roman"/>
                                      <w:sz w:val="18"/>
                                      <w:szCs w:val="18"/>
                                    </w:rPr>
                                    <w:t>’s used in math class</w:t>
                                  </w:r>
                                  <w:r w:rsidR="006D54E8">
                                    <w:rPr>
                                      <w:rFonts w:ascii="Times New Roman" w:hAnsi="Times New Roman" w:cs="Times New Roman"/>
                                      <w:sz w:val="18"/>
                                      <w:szCs w:val="18"/>
                                    </w:rPr>
                                    <w:t>es</w:t>
                                  </w:r>
                                  <w:r w:rsidR="00CD4A86">
                                    <w:rPr>
                                      <w:rFonts w:ascii="Times New Roman" w:hAnsi="Times New Roman" w:cs="Times New Roman"/>
                                      <w:sz w:val="18"/>
                                      <w:szCs w:val="18"/>
                                    </w:rPr>
                                    <w: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S2: </w:t>
                                  </w:r>
                                  <w:r>
                                    <w:rPr>
                                      <w:rFonts w:ascii="Times New Roman" w:hAnsi="Times New Roman" w:cs="Times New Roman"/>
                                      <w:sz w:val="18"/>
                                      <w:szCs w:val="18"/>
                                    </w:rPr>
                                    <w:t>I</w:t>
                                  </w:r>
                                  <w:r w:rsidR="006B0EF6">
                                    <w:rPr>
                                      <w:rFonts w:ascii="Times New Roman" w:hAnsi="Times New Roman" w:cs="Times New Roman"/>
                                      <w:sz w:val="18"/>
                                      <w:szCs w:val="18"/>
                                    </w:rPr>
                                    <w:t>s it</w:t>
                                  </w:r>
                                  <w:r>
                                    <w:rPr>
                                      <w:rFonts w:ascii="Times New Roman" w:hAnsi="Times New Roman" w:cs="Times New Roman"/>
                                      <w:sz w:val="18"/>
                                      <w:szCs w:val="18"/>
                                    </w:rPr>
                                    <w:t xml:space="preserve"> a </w:t>
                                  </w:r>
                                  <w:r w:rsidR="00CD4A86">
                                    <w:rPr>
                                      <w:rFonts w:ascii="Times New Roman" w:hAnsi="Times New Roman" w:cs="Times New Roman"/>
                                      <w:sz w:val="18"/>
                                      <w:szCs w:val="18"/>
                                    </w:rPr>
                                    <w:t>ruler</w:t>
                                  </w:r>
                                  <w:r w:rsidR="006B0EF6">
                                    <w:rPr>
                                      <w:rFonts w:ascii="Times New Roman" w:hAnsi="Times New Roman" w:cs="Times New Roman"/>
                                      <w:sz w:val="18"/>
                                      <w:szCs w:val="18"/>
                                    </w:rPr>
                                    <w:t>?</w:t>
                                  </w:r>
                                  <w:r>
                                    <w:rPr>
                                      <w:rFonts w:ascii="Times New Roman" w:hAnsi="Times New Roman" w:cs="Times New Roman"/>
                                      <w:sz w:val="18"/>
                                      <w:szCs w:val="18"/>
                                    </w:rPr>
                                    <w:t xml:space="preserve"> </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S1:</w:t>
                                  </w:r>
                                  <w:r w:rsidR="009636D8">
                                    <w:rPr>
                                      <w:rFonts w:ascii="Times New Roman" w:hAnsi="Times New Roman" w:cs="Times New Roman"/>
                                      <w:sz w:val="18"/>
                                      <w:szCs w:val="18"/>
                                    </w:rPr>
                                    <w:t xml:space="preserve"> </w:t>
                                  </w:r>
                                  <w:r w:rsidR="008C7976">
                                    <w:rPr>
                                      <w:rFonts w:ascii="Times New Roman" w:hAnsi="Times New Roman" w:cs="Times New Roman" w:hint="eastAsia"/>
                                      <w:sz w:val="18"/>
                                      <w:szCs w:val="18"/>
                                    </w:rPr>
                                    <w:t>No, it isn</w:t>
                                  </w:r>
                                  <w:r w:rsidR="008C7976">
                                    <w:rPr>
                                      <w:rFonts w:ascii="Times New Roman" w:hAnsi="Times New Roman" w:cs="Times New Roman"/>
                                      <w:sz w:val="18"/>
                                      <w:szCs w:val="18"/>
                                    </w:rPr>
                                    <w:t>’</w:t>
                                  </w:r>
                                  <w:r w:rsidR="008C7976">
                                    <w:rPr>
                                      <w:rFonts w:ascii="Times New Roman" w:hAnsi="Times New Roman" w:cs="Times New Roman" w:hint="eastAsia"/>
                                      <w:sz w:val="18"/>
                                      <w:szCs w:val="18"/>
                                    </w:rPr>
                                    <w:t>t</w:t>
                                  </w:r>
                                  <w:r>
                                    <w:rPr>
                                      <w:rFonts w:ascii="Times New Roman" w:hAnsi="Times New Roman" w:cs="Times New Roman"/>
                                      <w:sz w:val="18"/>
                                      <w:szCs w:val="18"/>
                                    </w:rPr>
                                    <w: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not a </w:t>
                                  </w:r>
                                  <w:r w:rsidR="00CD4A86">
                                    <w:rPr>
                                      <w:rFonts w:ascii="Times New Roman" w:hAnsi="Times New Roman" w:cs="Times New Roman"/>
                                      <w:sz w:val="18"/>
                                      <w:szCs w:val="18"/>
                                    </w:rPr>
                                    <w:t>ruler</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It’s used when you </w:t>
                                  </w:r>
                                  <w:r w:rsidR="00CD4A86">
                                    <w:rPr>
                                      <w:rFonts w:ascii="Times New Roman" w:hAnsi="Times New Roman" w:cs="Times New Roman"/>
                                      <w:sz w:val="18"/>
                                      <w:szCs w:val="18"/>
                                    </w:rPr>
                                    <w:t>draw a circle.</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w:t>
                                  </w:r>
                                  <w:r w:rsidR="003F4931">
                                    <w:rPr>
                                      <w:rFonts w:ascii="Times New Roman" w:hAnsi="Times New Roman" w:cs="Times New Roman"/>
                                      <w:sz w:val="18"/>
                                      <w:szCs w:val="18"/>
                                    </w:rPr>
                                    <w:t>2</w:t>
                                  </w:r>
                                  <w:r>
                                    <w:rPr>
                                      <w:rFonts w:ascii="Times New Roman" w:hAnsi="Times New Roman" w:cs="Times New Roman" w:hint="eastAsia"/>
                                      <w:sz w:val="18"/>
                                      <w:szCs w:val="18"/>
                                    </w:rPr>
                                    <w:t xml:space="preserve">: </w:t>
                                  </w:r>
                                  <w:r w:rsidR="003F4931">
                                    <w:rPr>
                                      <w:rFonts w:ascii="Times New Roman" w:hAnsi="Times New Roman" w:cs="Times New Roman"/>
                                      <w:sz w:val="18"/>
                                      <w:szCs w:val="18"/>
                                    </w:rPr>
                                    <w:t xml:space="preserve">I got it! </w:t>
                                  </w:r>
                                  <w:r w:rsidR="004E6C8E">
                                    <w:rPr>
                                      <w:rFonts w:ascii="Times New Roman" w:hAnsi="Times New Roman" w:cs="Times New Roman"/>
                                      <w:sz w:val="18"/>
                                      <w:szCs w:val="18"/>
                                    </w:rPr>
                                    <w:t xml:space="preserve"> </w:t>
                                  </w:r>
                                  <w:r>
                                    <w:rPr>
                                      <w:rFonts w:ascii="Times New Roman" w:hAnsi="Times New Roman" w:cs="Times New Roman"/>
                                      <w:sz w:val="18"/>
                                      <w:szCs w:val="18"/>
                                    </w:rPr>
                                    <w:t>I think it’s a</w:t>
                                  </w:r>
                                  <w:r w:rsidR="003F4931">
                                    <w:rPr>
                                      <w:rFonts w:ascii="Times New Roman" w:hAnsi="Times New Roman" w:cs="Times New Roman"/>
                                      <w:sz w:val="18"/>
                                      <w:szCs w:val="18"/>
                                    </w:rPr>
                                    <w:t xml:space="preserve"> </w:t>
                                  </w:r>
                                  <w:r w:rsidR="007A3BBC">
                                    <w:rPr>
                                      <w:rFonts w:ascii="Times New Roman" w:hAnsi="Times New Roman" w:cs="Times New Roman"/>
                                      <w:sz w:val="18"/>
                                      <w:szCs w:val="18"/>
                                    </w:rPr>
                                    <w:t xml:space="preserve">pair of </w:t>
                                  </w:r>
                                  <w:r>
                                    <w:rPr>
                                      <w:rFonts w:ascii="Times New Roman" w:hAnsi="Times New Roman" w:cs="Times New Roman"/>
                                      <w:sz w:val="18"/>
                                      <w:szCs w:val="18"/>
                                    </w:rPr>
                                    <w:t>comp</w:t>
                                  </w:r>
                                  <w:r w:rsidR="00CD4A86">
                                    <w:rPr>
                                      <w:rFonts w:ascii="Times New Roman" w:hAnsi="Times New Roman" w:cs="Times New Roman"/>
                                      <w:sz w:val="18"/>
                                      <w:szCs w:val="18"/>
                                    </w:rPr>
                                    <w:t>ass</w:t>
                                  </w:r>
                                  <w:r w:rsidR="009918B3">
                                    <w:rPr>
                                      <w:rFonts w:ascii="Times New Roman" w:hAnsi="Times New Roman" w:cs="Times New Roman"/>
                                      <w:sz w:val="18"/>
                                      <w:szCs w:val="18"/>
                                    </w:rPr>
                                    <w: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S1: </w:t>
                                  </w:r>
                                  <w:r>
                                    <w:rPr>
                                      <w:rFonts w:ascii="Times New Roman" w:hAnsi="Times New Roman" w:cs="Times New Roman"/>
                                      <w:sz w:val="18"/>
                                      <w:szCs w:val="18"/>
                                    </w:rPr>
                                    <w:t>That’s right.</w:t>
                                  </w:r>
                                </w:p>
                                <w:p w:rsidR="00706E5B" w:rsidRPr="00D318DD" w:rsidRDefault="00706E5B" w:rsidP="00706E5B">
                                  <w:pPr>
                                    <w:spacing w:line="240" w:lineRule="exact"/>
                                    <w:rPr>
                                      <w:rFonts w:ascii="Times New Roman" w:hAnsi="Times New Roman" w:cs="Times New Roman"/>
                                      <w:sz w:val="18"/>
                                      <w:szCs w:val="16"/>
                                    </w:rPr>
                                  </w:pPr>
                                </w:p>
                                <w:p w:rsidR="00706E5B" w:rsidRPr="00845416" w:rsidRDefault="00706E5B" w:rsidP="00706E5B">
                                  <w:pPr>
                                    <w:spacing w:line="240" w:lineRule="exact"/>
                                    <w:rPr>
                                      <w:sz w:val="16"/>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9727" id="テキスト ボックス 9" o:spid="_x0000_s1029" type="#_x0000_t202" style="position:absolute;left:0;text-align:left;margin-left:5.05pt;margin-top:4.45pt;width:307.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" fillcolor="window" strokeweight=".5pt">
                      <v:stroke dashstyle="dash"/>
                      <v:textbox inset="1mm,0,1mm,0">
                        <w:txbxContent>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S1: It</w:t>
                            </w:r>
                            <w:r w:rsidR="00CD4A86">
                              <w:rPr>
                                <w:rFonts w:ascii="Times New Roman" w:hAnsi="Times New Roman" w:cs="Times New Roman"/>
                                <w:sz w:val="18"/>
                                <w:szCs w:val="18"/>
                              </w:rPr>
                              <w:t>’s used when you study</w:t>
                            </w:r>
                            <w:r>
                              <w:rPr>
                                <w:rFonts w:ascii="Times New Roman" w:hAnsi="Times New Roman" w:cs="Times New Roman"/>
                                <w:sz w:val="18"/>
                                <w:szCs w:val="18"/>
                              </w:rPr>
                              <w: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S2: </w:t>
                            </w:r>
                            <w:r>
                              <w:rPr>
                                <w:rFonts w:ascii="Times New Roman" w:hAnsi="Times New Roman" w:cs="Times New Roman"/>
                                <w:sz w:val="18"/>
                                <w:szCs w:val="18"/>
                              </w:rPr>
                              <w:t xml:space="preserve">I think it’s a </w:t>
                            </w:r>
                            <w:r w:rsidR="00CD4A86">
                              <w:rPr>
                                <w:rFonts w:ascii="Times New Roman" w:hAnsi="Times New Roman" w:cs="Times New Roman"/>
                                <w:sz w:val="18"/>
                                <w:szCs w:val="18"/>
                              </w:rPr>
                              <w:t>notebook</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Is it right?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S1: </w:t>
                            </w:r>
                            <w:r w:rsidR="008C7976">
                              <w:rPr>
                                <w:rFonts w:ascii="Times New Roman" w:hAnsi="Times New Roman" w:cs="Times New Roman" w:hint="eastAsia"/>
                                <w:sz w:val="18"/>
                                <w:szCs w:val="18"/>
                              </w:rPr>
                              <w:t>No</w:t>
                            </w:r>
                            <w:r>
                              <w:rPr>
                                <w:rFonts w:ascii="Times New Roman" w:hAnsi="Times New Roman" w:cs="Times New Roman"/>
                                <w:sz w:val="18"/>
                                <w:szCs w:val="18"/>
                              </w:rPr>
                              <w: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not a </w:t>
                            </w:r>
                            <w:r w:rsidR="00CD4A86">
                              <w:rPr>
                                <w:rFonts w:ascii="Times New Roman" w:hAnsi="Times New Roman" w:cs="Times New Roman"/>
                                <w:sz w:val="18"/>
                                <w:szCs w:val="18"/>
                              </w:rPr>
                              <w:t>n</w:t>
                            </w:r>
                            <w:r w:rsidR="00FC6328">
                              <w:rPr>
                                <w:rFonts w:ascii="Times New Roman" w:hAnsi="Times New Roman" w:cs="Times New Roman"/>
                                <w:sz w:val="18"/>
                                <w:szCs w:val="18"/>
                              </w:rPr>
                              <w:t>o</w:t>
                            </w:r>
                            <w:r w:rsidR="00CD4A86">
                              <w:rPr>
                                <w:rFonts w:ascii="Times New Roman" w:hAnsi="Times New Roman" w:cs="Times New Roman"/>
                                <w:sz w:val="18"/>
                                <w:szCs w:val="18"/>
                              </w:rPr>
                              <w:t>tebook</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hint="eastAsia"/>
                                <w:sz w:val="18"/>
                                <w:szCs w:val="18"/>
                              </w:rPr>
                              <w:t>It</w:t>
                            </w:r>
                            <w:r w:rsidR="00CD4A86">
                              <w:rPr>
                                <w:rFonts w:ascii="Times New Roman" w:hAnsi="Times New Roman" w:cs="Times New Roman"/>
                                <w:sz w:val="18"/>
                                <w:szCs w:val="18"/>
                              </w:rPr>
                              <w:t>’s used in math class</w:t>
                            </w:r>
                            <w:r w:rsidR="006D54E8">
                              <w:rPr>
                                <w:rFonts w:ascii="Times New Roman" w:hAnsi="Times New Roman" w:cs="Times New Roman"/>
                                <w:sz w:val="18"/>
                                <w:szCs w:val="18"/>
                              </w:rPr>
                              <w:t>es</w:t>
                            </w:r>
                            <w:r w:rsidR="00CD4A86">
                              <w:rPr>
                                <w:rFonts w:ascii="Times New Roman" w:hAnsi="Times New Roman" w:cs="Times New Roman"/>
                                <w:sz w:val="18"/>
                                <w:szCs w:val="18"/>
                              </w:rPr>
                              <w: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S2: </w:t>
                            </w:r>
                            <w:r>
                              <w:rPr>
                                <w:rFonts w:ascii="Times New Roman" w:hAnsi="Times New Roman" w:cs="Times New Roman"/>
                                <w:sz w:val="18"/>
                                <w:szCs w:val="18"/>
                              </w:rPr>
                              <w:t>I</w:t>
                            </w:r>
                            <w:r w:rsidR="006B0EF6">
                              <w:rPr>
                                <w:rFonts w:ascii="Times New Roman" w:hAnsi="Times New Roman" w:cs="Times New Roman"/>
                                <w:sz w:val="18"/>
                                <w:szCs w:val="18"/>
                              </w:rPr>
                              <w:t>s it</w:t>
                            </w:r>
                            <w:r>
                              <w:rPr>
                                <w:rFonts w:ascii="Times New Roman" w:hAnsi="Times New Roman" w:cs="Times New Roman"/>
                                <w:sz w:val="18"/>
                                <w:szCs w:val="18"/>
                              </w:rPr>
                              <w:t xml:space="preserve"> a </w:t>
                            </w:r>
                            <w:r w:rsidR="00CD4A86">
                              <w:rPr>
                                <w:rFonts w:ascii="Times New Roman" w:hAnsi="Times New Roman" w:cs="Times New Roman"/>
                                <w:sz w:val="18"/>
                                <w:szCs w:val="18"/>
                              </w:rPr>
                              <w:t>ruler</w:t>
                            </w:r>
                            <w:r w:rsidR="006B0EF6">
                              <w:rPr>
                                <w:rFonts w:ascii="Times New Roman" w:hAnsi="Times New Roman" w:cs="Times New Roman"/>
                                <w:sz w:val="18"/>
                                <w:szCs w:val="18"/>
                              </w:rPr>
                              <w:t>?</w:t>
                            </w:r>
                            <w:r>
                              <w:rPr>
                                <w:rFonts w:ascii="Times New Roman" w:hAnsi="Times New Roman" w:cs="Times New Roman"/>
                                <w:sz w:val="18"/>
                                <w:szCs w:val="18"/>
                              </w:rPr>
                              <w:t xml:space="preserve"> </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S1:</w:t>
                            </w:r>
                            <w:r w:rsidR="009636D8">
                              <w:rPr>
                                <w:rFonts w:ascii="Times New Roman" w:hAnsi="Times New Roman" w:cs="Times New Roman"/>
                                <w:sz w:val="18"/>
                                <w:szCs w:val="18"/>
                              </w:rPr>
                              <w:t xml:space="preserve"> </w:t>
                            </w:r>
                            <w:r w:rsidR="008C7976">
                              <w:rPr>
                                <w:rFonts w:ascii="Times New Roman" w:hAnsi="Times New Roman" w:cs="Times New Roman" w:hint="eastAsia"/>
                                <w:sz w:val="18"/>
                                <w:szCs w:val="18"/>
                              </w:rPr>
                              <w:t>No, it isn</w:t>
                            </w:r>
                            <w:r w:rsidR="008C7976">
                              <w:rPr>
                                <w:rFonts w:ascii="Times New Roman" w:hAnsi="Times New Roman" w:cs="Times New Roman"/>
                                <w:sz w:val="18"/>
                                <w:szCs w:val="18"/>
                              </w:rPr>
                              <w:t>’</w:t>
                            </w:r>
                            <w:r w:rsidR="008C7976">
                              <w:rPr>
                                <w:rFonts w:ascii="Times New Roman" w:hAnsi="Times New Roman" w:cs="Times New Roman" w:hint="eastAsia"/>
                                <w:sz w:val="18"/>
                                <w:szCs w:val="18"/>
                              </w:rPr>
                              <w:t>t</w:t>
                            </w:r>
                            <w:r>
                              <w:rPr>
                                <w:rFonts w:ascii="Times New Roman" w:hAnsi="Times New Roman" w:cs="Times New Roman"/>
                                <w:sz w:val="18"/>
                                <w:szCs w:val="18"/>
                              </w:rPr>
                              <w:t>.</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not a </w:t>
                            </w:r>
                            <w:r w:rsidR="00CD4A86">
                              <w:rPr>
                                <w:rFonts w:ascii="Times New Roman" w:hAnsi="Times New Roman" w:cs="Times New Roman"/>
                                <w:sz w:val="18"/>
                                <w:szCs w:val="18"/>
                              </w:rPr>
                              <w:t>ruler</w:t>
                            </w:r>
                            <w:r>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It’s used when you </w:t>
                            </w:r>
                            <w:r w:rsidR="00CD4A86">
                              <w:rPr>
                                <w:rFonts w:ascii="Times New Roman" w:hAnsi="Times New Roman" w:cs="Times New Roman"/>
                                <w:sz w:val="18"/>
                                <w:szCs w:val="18"/>
                              </w:rPr>
                              <w:t>draw a circle.</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S</w:t>
                            </w:r>
                            <w:r w:rsidR="003F4931">
                              <w:rPr>
                                <w:rFonts w:ascii="Times New Roman" w:hAnsi="Times New Roman" w:cs="Times New Roman"/>
                                <w:sz w:val="18"/>
                                <w:szCs w:val="18"/>
                              </w:rPr>
                              <w:t>2</w:t>
                            </w:r>
                            <w:r>
                              <w:rPr>
                                <w:rFonts w:ascii="Times New Roman" w:hAnsi="Times New Roman" w:cs="Times New Roman" w:hint="eastAsia"/>
                                <w:sz w:val="18"/>
                                <w:szCs w:val="18"/>
                              </w:rPr>
                              <w:t xml:space="preserve">: </w:t>
                            </w:r>
                            <w:r w:rsidR="003F4931">
                              <w:rPr>
                                <w:rFonts w:ascii="Times New Roman" w:hAnsi="Times New Roman" w:cs="Times New Roman"/>
                                <w:sz w:val="18"/>
                                <w:szCs w:val="18"/>
                              </w:rPr>
                              <w:t xml:space="preserve">I got it! </w:t>
                            </w:r>
                            <w:r w:rsidR="004E6C8E">
                              <w:rPr>
                                <w:rFonts w:ascii="Times New Roman" w:hAnsi="Times New Roman" w:cs="Times New Roman"/>
                                <w:sz w:val="18"/>
                                <w:szCs w:val="18"/>
                              </w:rPr>
                              <w:t xml:space="preserve"> </w:t>
                            </w:r>
                            <w:r>
                              <w:rPr>
                                <w:rFonts w:ascii="Times New Roman" w:hAnsi="Times New Roman" w:cs="Times New Roman"/>
                                <w:sz w:val="18"/>
                                <w:szCs w:val="18"/>
                              </w:rPr>
                              <w:t>I think it’s a</w:t>
                            </w:r>
                            <w:r w:rsidR="003F4931">
                              <w:rPr>
                                <w:rFonts w:ascii="Times New Roman" w:hAnsi="Times New Roman" w:cs="Times New Roman"/>
                                <w:sz w:val="18"/>
                                <w:szCs w:val="18"/>
                              </w:rPr>
                              <w:t xml:space="preserve"> </w:t>
                            </w:r>
                            <w:r w:rsidR="007A3BBC">
                              <w:rPr>
                                <w:rFonts w:ascii="Times New Roman" w:hAnsi="Times New Roman" w:cs="Times New Roman"/>
                                <w:sz w:val="18"/>
                                <w:szCs w:val="18"/>
                              </w:rPr>
                              <w:t xml:space="preserve">pair of </w:t>
                            </w:r>
                            <w:r>
                              <w:rPr>
                                <w:rFonts w:ascii="Times New Roman" w:hAnsi="Times New Roman" w:cs="Times New Roman"/>
                                <w:sz w:val="18"/>
                                <w:szCs w:val="18"/>
                              </w:rPr>
                              <w:t>comp</w:t>
                            </w:r>
                            <w:r w:rsidR="00CD4A86">
                              <w:rPr>
                                <w:rFonts w:ascii="Times New Roman" w:hAnsi="Times New Roman" w:cs="Times New Roman"/>
                                <w:sz w:val="18"/>
                                <w:szCs w:val="18"/>
                              </w:rPr>
                              <w:t>ass</w:t>
                            </w:r>
                            <w:r w:rsidR="009918B3">
                              <w:rPr>
                                <w:rFonts w:ascii="Times New Roman" w:hAnsi="Times New Roman" w:cs="Times New Roman"/>
                                <w:sz w:val="18"/>
                                <w:szCs w:val="18"/>
                              </w:rPr>
                              <w:t>.</w:t>
                            </w:r>
                          </w:p>
                          <w:p w:rsidR="00706E5B" w:rsidRDefault="00706E5B" w:rsidP="00706E5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S1: </w:t>
                            </w:r>
                            <w:r>
                              <w:rPr>
                                <w:rFonts w:ascii="Times New Roman" w:hAnsi="Times New Roman" w:cs="Times New Roman"/>
                                <w:sz w:val="18"/>
                                <w:szCs w:val="18"/>
                              </w:rPr>
                              <w:t>That’s right.</w:t>
                            </w:r>
                          </w:p>
                          <w:p w:rsidR="00706E5B" w:rsidRPr="00D318DD" w:rsidRDefault="00706E5B" w:rsidP="00706E5B">
                            <w:pPr>
                              <w:spacing w:line="240" w:lineRule="exact"/>
                              <w:rPr>
                                <w:rFonts w:ascii="Times New Roman" w:hAnsi="Times New Roman" w:cs="Times New Roman"/>
                                <w:sz w:val="18"/>
                                <w:szCs w:val="16"/>
                              </w:rPr>
                            </w:pPr>
                          </w:p>
                          <w:p w:rsidR="00706E5B" w:rsidRPr="00845416" w:rsidRDefault="00706E5B" w:rsidP="00706E5B">
                            <w:pPr>
                              <w:spacing w:line="240" w:lineRule="exact"/>
                              <w:rPr>
                                <w:sz w:val="16"/>
                                <w:szCs w:val="16"/>
                              </w:rPr>
                            </w:pPr>
                          </w:p>
                        </w:txbxContent>
                      </v:textbox>
                    </v:shape>
                  </w:pict>
                </mc:Fallback>
              </mc:AlternateContent>
            </w:r>
          </w:p>
          <w:p w:rsidR="006B0EF6" w:rsidRDefault="006B0EF6" w:rsidP="000959AF">
            <w:pPr>
              <w:widowControl/>
              <w:spacing w:line="240" w:lineRule="exact"/>
              <w:ind w:left="171" w:hangingChars="95" w:hanging="171"/>
              <w:jc w:val="left"/>
              <w:rPr>
                <w:rFonts w:ascii="Times New Roman" w:hAnsi="Times New Roman" w:cs="Times New Roman"/>
                <w:sz w:val="18"/>
                <w:szCs w:val="18"/>
              </w:rPr>
            </w:pPr>
          </w:p>
          <w:p w:rsidR="00D318DD" w:rsidRDefault="00D318DD" w:rsidP="000959AF">
            <w:pPr>
              <w:widowControl/>
              <w:spacing w:line="240" w:lineRule="exact"/>
              <w:ind w:left="171" w:hangingChars="95" w:hanging="171"/>
              <w:jc w:val="left"/>
              <w:rPr>
                <w:rFonts w:ascii="Times New Roman" w:hAnsi="Times New Roman" w:cs="Times New Roman"/>
                <w:sz w:val="18"/>
                <w:szCs w:val="18"/>
              </w:rPr>
            </w:pPr>
          </w:p>
          <w:p w:rsidR="00D318DD" w:rsidRDefault="00D318DD" w:rsidP="000959AF">
            <w:pPr>
              <w:widowControl/>
              <w:spacing w:line="240" w:lineRule="exact"/>
              <w:ind w:left="171" w:hangingChars="95" w:hanging="171"/>
              <w:jc w:val="left"/>
              <w:rPr>
                <w:rFonts w:ascii="Times New Roman" w:hAnsi="Times New Roman" w:cs="Times New Roman"/>
                <w:sz w:val="18"/>
                <w:szCs w:val="18"/>
              </w:rPr>
            </w:pPr>
          </w:p>
          <w:p w:rsidR="00D318DD" w:rsidRDefault="00D318DD" w:rsidP="000959AF">
            <w:pPr>
              <w:widowControl/>
              <w:spacing w:line="240" w:lineRule="exact"/>
              <w:ind w:left="171" w:hangingChars="95" w:hanging="171"/>
              <w:jc w:val="left"/>
              <w:rPr>
                <w:rFonts w:ascii="Times New Roman" w:hAnsi="Times New Roman" w:cs="Times New Roman"/>
                <w:sz w:val="18"/>
                <w:szCs w:val="18"/>
              </w:rPr>
            </w:pPr>
          </w:p>
          <w:p w:rsidR="009B76FA" w:rsidRDefault="009B76FA" w:rsidP="000959AF">
            <w:pPr>
              <w:widowControl/>
              <w:spacing w:line="240" w:lineRule="exact"/>
              <w:ind w:left="171" w:hangingChars="95" w:hanging="171"/>
              <w:jc w:val="left"/>
              <w:rPr>
                <w:rFonts w:ascii="Times New Roman" w:hAnsi="Times New Roman" w:cs="Times New Roman"/>
                <w:sz w:val="18"/>
                <w:szCs w:val="18"/>
              </w:rPr>
            </w:pPr>
          </w:p>
          <w:p w:rsidR="00D318DD" w:rsidRDefault="00D318DD" w:rsidP="000959AF">
            <w:pPr>
              <w:widowControl/>
              <w:spacing w:line="240" w:lineRule="exact"/>
              <w:ind w:left="171" w:hangingChars="95" w:hanging="171"/>
              <w:jc w:val="left"/>
              <w:rPr>
                <w:rFonts w:ascii="Times New Roman" w:hAnsi="Times New Roman" w:cs="Times New Roman"/>
                <w:sz w:val="18"/>
                <w:szCs w:val="18"/>
              </w:rPr>
            </w:pPr>
          </w:p>
          <w:p w:rsidR="00D318DD" w:rsidRDefault="00D318DD" w:rsidP="000959AF">
            <w:pPr>
              <w:widowControl/>
              <w:spacing w:line="240" w:lineRule="exact"/>
              <w:ind w:left="171" w:hangingChars="95" w:hanging="171"/>
              <w:jc w:val="left"/>
              <w:rPr>
                <w:rFonts w:ascii="Times New Roman" w:hAnsi="Times New Roman" w:cs="Times New Roman"/>
                <w:sz w:val="18"/>
                <w:szCs w:val="18"/>
              </w:rPr>
            </w:pPr>
          </w:p>
          <w:p w:rsidR="00CF1D01" w:rsidRDefault="00F02C45" w:rsidP="000959AF">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５　交換</w:t>
            </w:r>
            <w:r w:rsidR="00CE1A99">
              <w:rPr>
                <w:rFonts w:ascii="Times New Roman" w:hAnsi="Times New Roman" w:cs="Times New Roman" w:hint="eastAsia"/>
                <w:sz w:val="18"/>
                <w:szCs w:val="18"/>
              </w:rPr>
              <w:t>した仲間のクイズの内容をワークシートに</w:t>
            </w:r>
            <w:r w:rsidR="0038761D">
              <w:rPr>
                <w:rFonts w:ascii="Times New Roman" w:hAnsi="Times New Roman" w:cs="Times New Roman" w:hint="eastAsia"/>
                <w:sz w:val="18"/>
                <w:szCs w:val="18"/>
              </w:rPr>
              <w:t>書きまとめる</w:t>
            </w:r>
            <w:r w:rsidR="00014A07">
              <w:rPr>
                <w:rFonts w:ascii="Times New Roman" w:hAnsi="Times New Roman" w:cs="Times New Roman" w:hint="eastAsia"/>
                <w:sz w:val="18"/>
                <w:szCs w:val="18"/>
              </w:rPr>
              <w:t>。</w:t>
            </w:r>
          </w:p>
          <w:p w:rsidR="00D318DD" w:rsidRDefault="00522C64" w:rsidP="000959AF">
            <w:pPr>
              <w:widowControl/>
              <w:spacing w:line="240" w:lineRule="exact"/>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55168" behindDoc="0" locked="0" layoutInCell="1" allowOverlap="1" wp14:anchorId="13478ACF" wp14:editId="3AA4E05F">
                      <wp:simplePos x="0" y="0"/>
                      <wp:positionH relativeFrom="column">
                        <wp:posOffset>55245</wp:posOffset>
                      </wp:positionH>
                      <wp:positionV relativeFrom="paragraph">
                        <wp:posOffset>53312</wp:posOffset>
                      </wp:positionV>
                      <wp:extent cx="3914775" cy="523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914775" cy="5238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22C64" w:rsidRDefault="001A184C" w:rsidP="00522C64">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p>
                                <w:p w:rsidR="00253A67" w:rsidRPr="00522C64" w:rsidRDefault="00253A67" w:rsidP="00522C64">
                                  <w:pPr>
                                    <w:spacing w:line="240" w:lineRule="exact"/>
                                    <w:ind w:firstLineChars="200" w:firstLine="360"/>
                                    <w:rPr>
                                      <w:rFonts w:asciiTheme="majorEastAsia" w:eastAsiaTheme="majorEastAsia" w:hAnsiTheme="majorEastAsia"/>
                                      <w:sz w:val="18"/>
                                      <w:szCs w:val="16"/>
                                    </w:rPr>
                                  </w:pPr>
                                  <w:r>
                                    <w:rPr>
                                      <w:rFonts w:ascii="Times New Roman" w:hAnsi="Times New Roman" w:cs="Times New Roman"/>
                                      <w:sz w:val="18"/>
                                      <w:szCs w:val="18"/>
                                    </w:rPr>
                                    <w:t xml:space="preserve">It’s used in winter. </w:t>
                                  </w:r>
                                  <w:r w:rsidR="004E6C8E">
                                    <w:rPr>
                                      <w:rFonts w:ascii="Times New Roman" w:hAnsi="Times New Roman" w:cs="Times New Roman"/>
                                      <w:sz w:val="18"/>
                                      <w:szCs w:val="18"/>
                                    </w:rPr>
                                    <w:t xml:space="preserve"> </w:t>
                                  </w:r>
                                  <w:r>
                                    <w:rPr>
                                      <w:rFonts w:ascii="Times New Roman" w:hAnsi="Times New Roman" w:cs="Times New Roman"/>
                                      <w:sz w:val="18"/>
                                      <w:szCs w:val="18"/>
                                    </w:rPr>
                                    <w:t>It’s used when you go outside.</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used when your neck is cold. </w:t>
                                  </w:r>
                                  <w:r w:rsidR="004E6C8E">
                                    <w:rPr>
                                      <w:rFonts w:ascii="Times New Roman" w:hAnsi="Times New Roman" w:cs="Times New Roman"/>
                                      <w:sz w:val="18"/>
                                      <w:szCs w:val="18"/>
                                    </w:rPr>
                                    <w:t xml:space="preserve"> </w:t>
                                  </w:r>
                                  <w:r>
                                    <w:rPr>
                                      <w:rFonts w:ascii="Times New Roman" w:hAnsi="Times New Roman" w:cs="Times New Roman"/>
                                      <w:sz w:val="18"/>
                                      <w:szCs w:val="18"/>
                                    </w:rPr>
                                    <w:t>The answer is a scarf.</w:t>
                                  </w:r>
                                </w:p>
                                <w:p w:rsidR="00253A67" w:rsidRDefault="00253A67" w:rsidP="00D318DD">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 xml:space="preserve"> </w:t>
                                  </w:r>
                                </w:p>
                                <w:p w:rsidR="001A184C" w:rsidRPr="00D318DD" w:rsidRDefault="001A184C" w:rsidP="001A184C">
                                  <w:pPr>
                                    <w:spacing w:line="240" w:lineRule="exact"/>
                                    <w:rPr>
                                      <w:rFonts w:ascii="Times New Roman" w:hAnsi="Times New Roman" w:cs="Times New Roman"/>
                                      <w:sz w:val="18"/>
                                      <w:szCs w:val="16"/>
                                    </w:rPr>
                                  </w:pPr>
                                </w:p>
                                <w:p w:rsidR="001A184C" w:rsidRPr="00845416" w:rsidRDefault="001A184C" w:rsidP="001A184C">
                                  <w:pPr>
                                    <w:spacing w:line="240" w:lineRule="exact"/>
                                    <w:rPr>
                                      <w:sz w:val="16"/>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8ACF" id="テキスト ボックス 4" o:spid="_x0000_s1030" type="#_x0000_t202" style="position:absolute;margin-left:4.35pt;margin-top:4.2pt;width:308.2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" fillcolor="white [3201]" strokeweight=".5pt">
                      <v:stroke dashstyle="dash"/>
                      <v:textbox inset="1mm,0,1mm,0">
                        <w:txbxContent>
                          <w:p w:rsidR="00522C64" w:rsidRDefault="001A184C" w:rsidP="00522C64">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p>
                          <w:p w:rsidR="00253A67" w:rsidRPr="00522C64" w:rsidRDefault="00253A67" w:rsidP="00522C64">
                            <w:pPr>
                              <w:spacing w:line="240" w:lineRule="exact"/>
                              <w:ind w:firstLineChars="200" w:firstLine="360"/>
                              <w:rPr>
                                <w:rFonts w:asciiTheme="majorEastAsia" w:eastAsiaTheme="majorEastAsia" w:hAnsiTheme="majorEastAsia"/>
                                <w:sz w:val="18"/>
                                <w:szCs w:val="16"/>
                              </w:rPr>
                            </w:pPr>
                            <w:r>
                              <w:rPr>
                                <w:rFonts w:ascii="Times New Roman" w:hAnsi="Times New Roman" w:cs="Times New Roman"/>
                                <w:sz w:val="18"/>
                                <w:szCs w:val="18"/>
                              </w:rPr>
                              <w:t xml:space="preserve">It’s used in winter. </w:t>
                            </w:r>
                            <w:r w:rsidR="004E6C8E">
                              <w:rPr>
                                <w:rFonts w:ascii="Times New Roman" w:hAnsi="Times New Roman" w:cs="Times New Roman"/>
                                <w:sz w:val="18"/>
                                <w:szCs w:val="18"/>
                              </w:rPr>
                              <w:t xml:space="preserve"> </w:t>
                            </w:r>
                            <w:r>
                              <w:rPr>
                                <w:rFonts w:ascii="Times New Roman" w:hAnsi="Times New Roman" w:cs="Times New Roman"/>
                                <w:sz w:val="18"/>
                                <w:szCs w:val="18"/>
                              </w:rPr>
                              <w:t>It’s used when you go outside.</w:t>
                            </w:r>
                            <w:r w:rsidR="004E6C8E">
                              <w:rPr>
                                <w:rFonts w:ascii="Times New Roman" w:hAnsi="Times New Roman" w:cs="Times New Roman"/>
                                <w:sz w:val="18"/>
                                <w:szCs w:val="18"/>
                              </w:rPr>
                              <w:t xml:space="preserve"> </w:t>
                            </w:r>
                            <w:r>
                              <w:rPr>
                                <w:rFonts w:ascii="Times New Roman" w:hAnsi="Times New Roman" w:cs="Times New Roman"/>
                                <w:sz w:val="18"/>
                                <w:szCs w:val="18"/>
                              </w:rPr>
                              <w:t xml:space="preserve"> It’s used when your neck is cold. </w:t>
                            </w:r>
                            <w:r w:rsidR="004E6C8E">
                              <w:rPr>
                                <w:rFonts w:ascii="Times New Roman" w:hAnsi="Times New Roman" w:cs="Times New Roman"/>
                                <w:sz w:val="18"/>
                                <w:szCs w:val="18"/>
                              </w:rPr>
                              <w:t xml:space="preserve"> </w:t>
                            </w:r>
                            <w:r>
                              <w:rPr>
                                <w:rFonts w:ascii="Times New Roman" w:hAnsi="Times New Roman" w:cs="Times New Roman"/>
                                <w:sz w:val="18"/>
                                <w:szCs w:val="18"/>
                              </w:rPr>
                              <w:t>The answer is a scarf.</w:t>
                            </w:r>
                          </w:p>
                          <w:p w:rsidR="00253A67" w:rsidRDefault="00253A67" w:rsidP="00D318DD">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 xml:space="preserve"> </w:t>
                            </w:r>
                          </w:p>
                          <w:p w:rsidR="001A184C" w:rsidRPr="00D318DD" w:rsidRDefault="001A184C" w:rsidP="001A184C">
                            <w:pPr>
                              <w:spacing w:line="240" w:lineRule="exact"/>
                              <w:rPr>
                                <w:rFonts w:ascii="Times New Roman" w:hAnsi="Times New Roman" w:cs="Times New Roman"/>
                                <w:sz w:val="18"/>
                                <w:szCs w:val="16"/>
                              </w:rPr>
                            </w:pPr>
                          </w:p>
                          <w:p w:rsidR="001A184C" w:rsidRPr="00845416" w:rsidRDefault="001A184C" w:rsidP="001A184C">
                            <w:pPr>
                              <w:spacing w:line="240" w:lineRule="exact"/>
                              <w:rPr>
                                <w:sz w:val="16"/>
                                <w:szCs w:val="16"/>
                              </w:rPr>
                            </w:pPr>
                          </w:p>
                        </w:txbxContent>
                      </v:textbox>
                    </v:shape>
                  </w:pict>
                </mc:Fallback>
              </mc:AlternateContent>
            </w:r>
          </w:p>
          <w:p w:rsidR="00D318DD" w:rsidRDefault="00D318DD" w:rsidP="000959AF">
            <w:pPr>
              <w:widowControl/>
              <w:spacing w:line="240" w:lineRule="exact"/>
              <w:jc w:val="left"/>
              <w:rPr>
                <w:rFonts w:ascii="Times New Roman" w:hAnsi="Times New Roman" w:cs="Times New Roman"/>
                <w:sz w:val="18"/>
                <w:szCs w:val="18"/>
              </w:rPr>
            </w:pPr>
          </w:p>
          <w:p w:rsidR="00D318DD" w:rsidRDefault="00D318DD" w:rsidP="000959AF">
            <w:pPr>
              <w:widowControl/>
              <w:spacing w:line="240" w:lineRule="exact"/>
              <w:jc w:val="left"/>
              <w:rPr>
                <w:rFonts w:ascii="Times New Roman" w:hAnsi="Times New Roman" w:cs="Times New Roman"/>
                <w:sz w:val="18"/>
                <w:szCs w:val="18"/>
              </w:rPr>
            </w:pPr>
          </w:p>
          <w:p w:rsidR="00D318DD" w:rsidRDefault="00D318DD" w:rsidP="000959AF">
            <w:pPr>
              <w:widowControl/>
              <w:spacing w:line="240" w:lineRule="exact"/>
              <w:jc w:val="left"/>
              <w:rPr>
                <w:rFonts w:ascii="Times New Roman" w:hAnsi="Times New Roman" w:cs="Times New Roman"/>
                <w:sz w:val="18"/>
                <w:szCs w:val="18"/>
              </w:rPr>
            </w:pPr>
          </w:p>
          <w:p w:rsidR="00CF1D01" w:rsidRPr="001A184C" w:rsidRDefault="00D20B82" w:rsidP="000959AF">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６</w:t>
            </w:r>
            <w:r w:rsidR="00054147">
              <w:rPr>
                <w:rFonts w:ascii="Times New Roman" w:hAnsi="Times New Roman" w:cs="Times New Roman" w:hint="eastAsia"/>
                <w:sz w:val="18"/>
                <w:szCs w:val="18"/>
              </w:rPr>
              <w:t xml:space="preserve">　</w:t>
            </w:r>
            <w:r w:rsidR="00E85E25">
              <w:rPr>
                <w:rFonts w:ascii="Times New Roman" w:hAnsi="Times New Roman" w:cs="Times New Roman" w:hint="eastAsia"/>
                <w:sz w:val="18"/>
                <w:szCs w:val="18"/>
              </w:rPr>
              <w:t>自己評価と振り返り</w:t>
            </w:r>
          </w:p>
        </w:tc>
        <w:tc>
          <w:tcPr>
            <w:tcW w:w="6652" w:type="dxa"/>
          </w:tcPr>
          <w:p w:rsidR="00785A11" w:rsidRPr="00961FB4" w:rsidRDefault="00FA6376" w:rsidP="00961FB4">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6736E3">
              <w:rPr>
                <w:rFonts w:asciiTheme="majorEastAsia" w:eastAsiaTheme="majorEastAsia" w:hAnsiTheme="majorEastAsia" w:cs="Times New Roman" w:hint="eastAsia"/>
                <w:sz w:val="18"/>
                <w:szCs w:val="18"/>
              </w:rPr>
              <w:t xml:space="preserve">１　</w:t>
            </w:r>
            <w:r w:rsidR="00CE4CBF">
              <w:rPr>
                <w:rFonts w:asciiTheme="majorEastAsia" w:eastAsiaTheme="majorEastAsia" w:hAnsiTheme="majorEastAsia" w:cs="Times New Roman" w:hint="eastAsia"/>
                <w:sz w:val="18"/>
                <w:szCs w:val="18"/>
              </w:rPr>
              <w:t>帯活動</w:t>
            </w:r>
            <w:r w:rsidR="00694135">
              <w:rPr>
                <w:rFonts w:asciiTheme="majorEastAsia" w:eastAsiaTheme="majorEastAsia" w:hAnsiTheme="majorEastAsia" w:cs="Times New Roman" w:hint="eastAsia"/>
                <w:sz w:val="18"/>
                <w:szCs w:val="18"/>
              </w:rPr>
              <w:t>の実際</w:t>
            </w:r>
            <w:r w:rsidR="00785A11" w:rsidRPr="00842327">
              <w:rPr>
                <w:rFonts w:asciiTheme="majorEastAsia" w:eastAsiaTheme="majorEastAsia" w:hAnsiTheme="majorEastAsia" w:cs="Times New Roman" w:hint="eastAsia"/>
                <w:sz w:val="18"/>
                <w:szCs w:val="18"/>
              </w:rPr>
              <w:t>】</w:t>
            </w:r>
          </w:p>
          <w:p w:rsidR="0092052E" w:rsidRPr="00842327" w:rsidRDefault="009636D8" w:rsidP="0092003B">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4B44DB">
              <w:rPr>
                <w:rFonts w:ascii="Times New Roman" w:hAnsi="Times New Roman" w:cs="Times New Roman"/>
                <w:sz w:val="18"/>
                <w:szCs w:val="18"/>
              </w:rPr>
              <w:t xml:space="preserve">: Let’s </w:t>
            </w:r>
            <w:r w:rsidR="000C7E82">
              <w:rPr>
                <w:rFonts w:ascii="Times New Roman" w:hAnsi="Times New Roman" w:cs="Times New Roman"/>
                <w:sz w:val="18"/>
                <w:szCs w:val="18"/>
              </w:rPr>
              <w:t>e</w:t>
            </w:r>
            <w:r w:rsidR="008140D4">
              <w:rPr>
                <w:rFonts w:ascii="Times New Roman" w:hAnsi="Times New Roman" w:cs="Times New Roman"/>
                <w:sz w:val="18"/>
                <w:szCs w:val="18"/>
              </w:rPr>
              <w:t xml:space="preserve">njoy </w:t>
            </w:r>
            <w:r w:rsidR="008140D4">
              <w:rPr>
                <w:rFonts w:ascii="Times New Roman" w:hAnsi="Times New Roman" w:cs="Times New Roman" w:hint="eastAsia"/>
                <w:sz w:val="18"/>
                <w:szCs w:val="18"/>
              </w:rPr>
              <w:t xml:space="preserve">some </w:t>
            </w:r>
            <w:r w:rsidR="00D000FE">
              <w:rPr>
                <w:rFonts w:ascii="Times New Roman" w:hAnsi="Times New Roman" w:cs="Times New Roman"/>
                <w:sz w:val="18"/>
                <w:szCs w:val="18"/>
              </w:rPr>
              <w:t>quiz</w:t>
            </w:r>
            <w:r w:rsidR="008140D4">
              <w:rPr>
                <w:rFonts w:ascii="Times New Roman" w:hAnsi="Times New Roman" w:cs="Times New Roman" w:hint="eastAsia"/>
                <w:sz w:val="18"/>
                <w:szCs w:val="18"/>
              </w:rPr>
              <w:t>zes.</w:t>
            </w:r>
            <w:r w:rsidR="0060063B">
              <w:rPr>
                <w:rFonts w:ascii="Times New Roman" w:hAnsi="Times New Roman" w:cs="Times New Roman"/>
                <w:sz w:val="18"/>
                <w:szCs w:val="18"/>
              </w:rPr>
              <w:t xml:space="preserve">  Make pairs</w:t>
            </w:r>
            <w:r w:rsidR="0092003B">
              <w:rPr>
                <w:rFonts w:ascii="Times New Roman" w:hAnsi="Times New Roman" w:cs="Times New Roman"/>
                <w:sz w:val="18"/>
                <w:szCs w:val="18"/>
              </w:rPr>
              <w:t>.</w:t>
            </w:r>
            <w:r w:rsidR="00D000FE">
              <w:rPr>
                <w:rFonts w:ascii="Times New Roman" w:hAnsi="Times New Roman" w:cs="Times New Roman"/>
                <w:sz w:val="18"/>
                <w:szCs w:val="18"/>
              </w:rPr>
              <w:t xml:space="preserve"> </w:t>
            </w:r>
            <w:r w:rsidR="0060063B">
              <w:rPr>
                <w:rFonts w:ascii="Times New Roman" w:hAnsi="Times New Roman" w:cs="Times New Roman"/>
                <w:sz w:val="18"/>
                <w:szCs w:val="18"/>
              </w:rPr>
              <w:t xml:space="preserve"> </w:t>
            </w:r>
            <w:r w:rsidR="00D000FE">
              <w:rPr>
                <w:rFonts w:ascii="Times New Roman" w:hAnsi="Times New Roman" w:cs="Times New Roman"/>
                <w:sz w:val="18"/>
                <w:szCs w:val="18"/>
              </w:rPr>
              <w:t>I’ll give you</w:t>
            </w:r>
            <w:r w:rsidR="0092003B">
              <w:rPr>
                <w:rFonts w:ascii="Times New Roman" w:hAnsi="Times New Roman" w:cs="Times New Roman"/>
                <w:sz w:val="18"/>
                <w:szCs w:val="18"/>
              </w:rPr>
              <w:t xml:space="preserve"> </w:t>
            </w:r>
            <w:r w:rsidR="00D000FE">
              <w:rPr>
                <w:rFonts w:ascii="Times New Roman" w:hAnsi="Times New Roman" w:cs="Times New Roman"/>
                <w:sz w:val="18"/>
                <w:szCs w:val="18"/>
              </w:rPr>
              <w:t xml:space="preserve">some pictures. </w:t>
            </w:r>
            <w:r w:rsidR="0060063B">
              <w:rPr>
                <w:rFonts w:ascii="Times New Roman" w:hAnsi="Times New Roman" w:cs="Times New Roman"/>
                <w:sz w:val="18"/>
                <w:szCs w:val="18"/>
              </w:rPr>
              <w:t xml:space="preserve"> </w:t>
            </w:r>
            <w:r w:rsidR="000C7E82">
              <w:rPr>
                <w:rFonts w:ascii="Times New Roman" w:hAnsi="Times New Roman" w:cs="Times New Roman"/>
                <w:sz w:val="18"/>
                <w:szCs w:val="18"/>
              </w:rPr>
              <w:t>One</w:t>
            </w:r>
            <w:r w:rsidR="0092003B">
              <w:rPr>
                <w:rFonts w:ascii="Times New Roman" w:hAnsi="Times New Roman" w:cs="Times New Roman"/>
                <w:sz w:val="18"/>
                <w:szCs w:val="18"/>
              </w:rPr>
              <w:t xml:space="preserve"> </w:t>
            </w:r>
            <w:r w:rsidR="007A3BBC">
              <w:rPr>
                <w:rFonts w:ascii="Times New Roman" w:hAnsi="Times New Roman" w:cs="Times New Roman" w:hint="eastAsia"/>
                <w:sz w:val="18"/>
                <w:szCs w:val="18"/>
              </w:rPr>
              <w:t>person</w:t>
            </w:r>
            <w:r w:rsidR="00E73F54">
              <w:rPr>
                <w:rFonts w:ascii="Times New Roman" w:hAnsi="Times New Roman" w:cs="Times New Roman"/>
                <w:sz w:val="18"/>
                <w:szCs w:val="18"/>
              </w:rPr>
              <w:t xml:space="preserve"> will </w:t>
            </w:r>
            <w:r w:rsidR="00D000FE">
              <w:rPr>
                <w:rFonts w:ascii="Times New Roman" w:hAnsi="Times New Roman" w:cs="Times New Roman"/>
                <w:sz w:val="18"/>
                <w:szCs w:val="18"/>
              </w:rPr>
              <w:t>give</w:t>
            </w:r>
            <w:r w:rsidR="0092003B">
              <w:rPr>
                <w:rFonts w:ascii="Times New Roman" w:hAnsi="Times New Roman" w:cs="Times New Roman"/>
                <w:sz w:val="18"/>
                <w:szCs w:val="18"/>
              </w:rPr>
              <w:t xml:space="preserve"> </w:t>
            </w:r>
            <w:r w:rsidR="007A3BBC">
              <w:rPr>
                <w:rFonts w:ascii="Times New Roman" w:hAnsi="Times New Roman" w:cs="Times New Roman" w:hint="eastAsia"/>
                <w:sz w:val="18"/>
                <w:szCs w:val="18"/>
              </w:rPr>
              <w:t>h</w:t>
            </w:r>
            <w:r w:rsidR="007A3BBC">
              <w:rPr>
                <w:rFonts w:ascii="Times New Roman" w:hAnsi="Times New Roman" w:cs="Times New Roman"/>
                <w:sz w:val="18"/>
                <w:szCs w:val="18"/>
              </w:rPr>
              <w:t>ints to the other one.</w:t>
            </w:r>
          </w:p>
          <w:p w:rsidR="0092003B" w:rsidRPr="009A1F63" w:rsidRDefault="006B0EF6" w:rsidP="0092003B">
            <w:pPr>
              <w:spacing w:line="240" w:lineRule="exact"/>
              <w:ind w:leftChars="96" w:left="216" w:hangingChars="8" w:hanging="14"/>
              <w:rPr>
                <w:rFonts w:asciiTheme="minorEastAsia" w:hAnsiTheme="minorEastAsia" w:cs="Times New Roman"/>
                <w:sz w:val="18"/>
                <w:szCs w:val="18"/>
              </w:rPr>
            </w:pPr>
            <w:r w:rsidRPr="009A1F63">
              <w:rPr>
                <w:rFonts w:asciiTheme="minorEastAsia" w:hAnsiTheme="minorEastAsia" w:cs="Times New Roman" w:hint="eastAsia"/>
                <w:sz w:val="18"/>
                <w:szCs w:val="18"/>
              </w:rPr>
              <w:t>身の回りにあるもののカードを配付</w:t>
            </w:r>
            <w:r w:rsidR="0092003B" w:rsidRPr="009A1F63">
              <w:rPr>
                <w:rFonts w:asciiTheme="minorEastAsia" w:hAnsiTheme="minorEastAsia" w:cs="Times New Roman" w:hint="eastAsia"/>
                <w:sz w:val="18"/>
                <w:szCs w:val="18"/>
              </w:rPr>
              <w:t>し</w:t>
            </w:r>
            <w:r w:rsidR="006A6B02" w:rsidRPr="009A1F63">
              <w:rPr>
                <w:rFonts w:asciiTheme="minorEastAsia" w:hAnsiTheme="minorEastAsia" w:cs="Times New Roman" w:hint="eastAsia"/>
                <w:sz w:val="18"/>
                <w:szCs w:val="18"/>
              </w:rPr>
              <w:t>，</w:t>
            </w:r>
            <w:r w:rsidRPr="009A1F63">
              <w:rPr>
                <w:rFonts w:asciiTheme="minorEastAsia" w:hAnsiTheme="minorEastAsia" w:cs="Times New Roman" w:hint="eastAsia"/>
                <w:sz w:val="18"/>
                <w:szCs w:val="18"/>
              </w:rPr>
              <w:t>即興的</w:t>
            </w:r>
            <w:r w:rsidR="009A1F63" w:rsidRPr="009A1F63">
              <w:rPr>
                <w:rFonts w:asciiTheme="minorEastAsia" w:hAnsiTheme="minorEastAsia" w:cs="Times New Roman" w:hint="eastAsia"/>
                <w:sz w:val="18"/>
                <w:szCs w:val="18"/>
              </w:rPr>
              <w:t>な</w:t>
            </w:r>
            <w:r w:rsidRPr="009A1F63">
              <w:rPr>
                <w:rFonts w:asciiTheme="minorEastAsia" w:hAnsiTheme="minorEastAsia" w:cs="Times New Roman" w:hint="eastAsia"/>
                <w:sz w:val="18"/>
                <w:szCs w:val="18"/>
              </w:rPr>
              <w:t>クイズを</w:t>
            </w:r>
            <w:r w:rsidR="0060063B" w:rsidRPr="009A1F63">
              <w:rPr>
                <w:rFonts w:asciiTheme="minorEastAsia" w:hAnsiTheme="minorEastAsia" w:cs="Times New Roman" w:hint="eastAsia"/>
                <w:sz w:val="18"/>
                <w:szCs w:val="18"/>
              </w:rPr>
              <w:t>通して</w:t>
            </w:r>
            <w:r w:rsidR="0092003B" w:rsidRPr="009A1F63">
              <w:rPr>
                <w:rFonts w:asciiTheme="minorEastAsia" w:hAnsiTheme="minorEastAsia" w:cs="Times New Roman" w:hint="eastAsia"/>
                <w:sz w:val="18"/>
                <w:szCs w:val="18"/>
              </w:rPr>
              <w:t>受け身の用法を確認</w:t>
            </w:r>
            <w:r w:rsidR="003B6E62" w:rsidRPr="009A1F63">
              <w:rPr>
                <w:rFonts w:asciiTheme="minorEastAsia" w:hAnsiTheme="minorEastAsia" w:cs="Times New Roman" w:hint="eastAsia"/>
                <w:sz w:val="18"/>
                <w:szCs w:val="18"/>
              </w:rPr>
              <w:t>させ</w:t>
            </w:r>
            <w:r w:rsidR="0092003B" w:rsidRPr="009A1F63">
              <w:rPr>
                <w:rFonts w:asciiTheme="minorEastAsia" w:hAnsiTheme="minorEastAsia" w:cs="Times New Roman" w:hint="eastAsia"/>
                <w:sz w:val="18"/>
                <w:szCs w:val="18"/>
              </w:rPr>
              <w:t>る。</w:t>
            </w:r>
          </w:p>
          <w:p w:rsidR="00244D73" w:rsidRPr="009A1F63" w:rsidRDefault="00244D73" w:rsidP="00CD2F06">
            <w:pPr>
              <w:spacing w:line="240" w:lineRule="exact"/>
              <w:ind w:leftChars="-4" w:left="186" w:hangingChars="108" w:hanging="194"/>
              <w:rPr>
                <w:rFonts w:asciiTheme="majorEastAsia" w:eastAsiaTheme="majorEastAsia" w:hAnsiTheme="majorEastAsia" w:cs="Times New Roman"/>
                <w:sz w:val="18"/>
                <w:szCs w:val="18"/>
              </w:rPr>
            </w:pPr>
          </w:p>
          <w:p w:rsidR="00CD2F06" w:rsidRPr="00961FB4" w:rsidRDefault="00CD2F06" w:rsidP="00CD2F06">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【２　</w:t>
            </w:r>
            <w:r w:rsidR="00522C64">
              <w:rPr>
                <w:rFonts w:asciiTheme="majorEastAsia" w:eastAsiaTheme="majorEastAsia" w:hAnsiTheme="majorEastAsia" w:cs="Times New Roman" w:hint="eastAsia"/>
                <w:sz w:val="18"/>
                <w:szCs w:val="18"/>
              </w:rPr>
              <w:t>課題</w:t>
            </w:r>
            <w:r w:rsidR="00501CF5">
              <w:rPr>
                <w:rFonts w:asciiTheme="majorEastAsia" w:eastAsiaTheme="majorEastAsia" w:hAnsiTheme="majorEastAsia" w:cs="Times New Roman" w:hint="eastAsia"/>
                <w:sz w:val="18"/>
                <w:szCs w:val="18"/>
              </w:rPr>
              <w:t>の</w:t>
            </w:r>
            <w:bookmarkStart w:id="0" w:name="_GoBack"/>
            <w:bookmarkEnd w:id="0"/>
            <w:r w:rsidR="00522C64">
              <w:rPr>
                <w:rFonts w:asciiTheme="majorEastAsia" w:eastAsiaTheme="majorEastAsia" w:hAnsiTheme="majorEastAsia" w:cs="Times New Roman" w:hint="eastAsia"/>
                <w:sz w:val="18"/>
                <w:szCs w:val="18"/>
              </w:rPr>
              <w:t>把握</w:t>
            </w:r>
            <w:r>
              <w:rPr>
                <w:rFonts w:asciiTheme="majorEastAsia" w:eastAsiaTheme="majorEastAsia" w:hAnsiTheme="majorEastAsia" w:cs="Times New Roman" w:hint="eastAsia"/>
                <w:sz w:val="18"/>
                <w:szCs w:val="18"/>
              </w:rPr>
              <w:t>の実際</w:t>
            </w:r>
            <w:r w:rsidRPr="00842327">
              <w:rPr>
                <w:rFonts w:asciiTheme="majorEastAsia" w:eastAsiaTheme="majorEastAsia" w:hAnsiTheme="majorEastAsia" w:cs="Times New Roman" w:hint="eastAsia"/>
                <w:sz w:val="18"/>
                <w:szCs w:val="18"/>
              </w:rPr>
              <w:t>】</w:t>
            </w:r>
          </w:p>
          <w:p w:rsidR="00042ADD" w:rsidRDefault="00E73F54"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042ADD">
              <w:rPr>
                <w:rFonts w:ascii="Times New Roman" w:hAnsi="Times New Roman" w:cs="Times New Roman"/>
                <w:sz w:val="18"/>
                <w:szCs w:val="18"/>
              </w:rPr>
              <w:t xml:space="preserve">: </w:t>
            </w:r>
            <w:r w:rsidR="000E30FC">
              <w:rPr>
                <w:rFonts w:ascii="Times New Roman" w:hAnsi="Times New Roman" w:cs="Times New Roman"/>
                <w:sz w:val="18"/>
                <w:szCs w:val="18"/>
              </w:rPr>
              <w:t>I’ll give you three</w:t>
            </w:r>
            <w:r w:rsidR="0092003B">
              <w:rPr>
                <w:rFonts w:ascii="Times New Roman" w:hAnsi="Times New Roman" w:cs="Times New Roman"/>
                <w:sz w:val="18"/>
                <w:szCs w:val="18"/>
              </w:rPr>
              <w:t xml:space="preserve"> hint</w:t>
            </w:r>
            <w:r w:rsidR="000E30FC">
              <w:rPr>
                <w:rFonts w:ascii="Times New Roman" w:hAnsi="Times New Roman" w:cs="Times New Roman"/>
                <w:sz w:val="18"/>
                <w:szCs w:val="18"/>
              </w:rPr>
              <w:t>s one at a time</w:t>
            </w:r>
            <w:r w:rsidR="0092003B">
              <w:rPr>
                <w:rFonts w:ascii="Times New Roman" w:hAnsi="Times New Roman" w:cs="Times New Roman"/>
                <w:sz w:val="18"/>
                <w:szCs w:val="18"/>
              </w:rPr>
              <w:t>.</w:t>
            </w:r>
            <w:r w:rsidR="004E6C8E">
              <w:rPr>
                <w:rFonts w:ascii="Times New Roman" w:hAnsi="Times New Roman" w:cs="Times New Roman"/>
                <w:sz w:val="18"/>
                <w:szCs w:val="18"/>
              </w:rPr>
              <w:t xml:space="preserve"> </w:t>
            </w:r>
            <w:r w:rsidR="0092003B">
              <w:rPr>
                <w:rFonts w:ascii="Times New Roman" w:hAnsi="Times New Roman" w:cs="Times New Roman"/>
                <w:sz w:val="18"/>
                <w:szCs w:val="18"/>
              </w:rPr>
              <w:t xml:space="preserve"> If you </w:t>
            </w:r>
            <w:r w:rsidR="000E30FC">
              <w:rPr>
                <w:rFonts w:ascii="Times New Roman" w:hAnsi="Times New Roman" w:cs="Times New Roman"/>
                <w:sz w:val="18"/>
                <w:szCs w:val="18"/>
              </w:rPr>
              <w:t xml:space="preserve">get the answer, </w:t>
            </w:r>
            <w:r w:rsidR="007233B7">
              <w:rPr>
                <w:rFonts w:ascii="Times New Roman" w:hAnsi="Times New Roman" w:cs="Times New Roman" w:hint="eastAsia"/>
                <w:sz w:val="18"/>
                <w:szCs w:val="18"/>
              </w:rPr>
              <w:t>raise your hand</w:t>
            </w:r>
            <w:r w:rsidR="0092003B">
              <w:rPr>
                <w:rFonts w:ascii="Times New Roman" w:hAnsi="Times New Roman" w:cs="Times New Roman"/>
                <w:sz w:val="18"/>
                <w:szCs w:val="18"/>
              </w:rPr>
              <w:t>.</w:t>
            </w:r>
          </w:p>
          <w:p w:rsidR="00E2348D" w:rsidRPr="00842327" w:rsidRDefault="004811E0" w:rsidP="0092003B">
            <w:pPr>
              <w:spacing w:line="240" w:lineRule="exact"/>
              <w:ind w:leftChars="96" w:left="216" w:hangingChars="8" w:hanging="14"/>
              <w:rPr>
                <w:rFonts w:ascii="Times New Roman" w:hAnsi="Times New Roman" w:cs="Times New Roman"/>
                <w:sz w:val="18"/>
                <w:szCs w:val="18"/>
              </w:rPr>
            </w:pPr>
            <w:r>
              <w:rPr>
                <w:rFonts w:ascii="Times New Roman" w:hAnsi="Times New Roman" w:cs="Times New Roman" w:hint="eastAsia"/>
                <w:sz w:val="18"/>
                <w:szCs w:val="18"/>
              </w:rPr>
              <w:t>一つのクイズにつき</w:t>
            </w:r>
            <w:r w:rsidR="006A6B02">
              <w:rPr>
                <w:rFonts w:ascii="Times New Roman" w:hAnsi="Times New Roman" w:cs="Times New Roman" w:hint="eastAsia"/>
                <w:sz w:val="20"/>
                <w:szCs w:val="20"/>
              </w:rPr>
              <w:t>，</w:t>
            </w:r>
            <w:r>
              <w:rPr>
                <w:rFonts w:ascii="Times New Roman" w:hAnsi="Times New Roman" w:cs="Times New Roman" w:hint="eastAsia"/>
                <w:sz w:val="18"/>
                <w:szCs w:val="18"/>
              </w:rPr>
              <w:t>ヒント</w:t>
            </w:r>
            <w:r w:rsidR="0092003B">
              <w:rPr>
                <w:rFonts w:ascii="Times New Roman" w:hAnsi="Times New Roman" w:cs="Times New Roman" w:hint="eastAsia"/>
                <w:sz w:val="18"/>
                <w:szCs w:val="18"/>
              </w:rPr>
              <w:t>を３文作り</w:t>
            </w:r>
            <w:r w:rsidR="006A6B02">
              <w:rPr>
                <w:rFonts w:ascii="Times New Roman" w:hAnsi="Times New Roman" w:cs="Times New Roman" w:hint="eastAsia"/>
                <w:sz w:val="20"/>
                <w:szCs w:val="20"/>
              </w:rPr>
              <w:t>，</w:t>
            </w:r>
            <w:r w:rsidR="006B0EF6">
              <w:rPr>
                <w:rFonts w:ascii="Times New Roman" w:hAnsi="Times New Roman" w:cs="Times New Roman" w:hint="eastAsia"/>
                <w:sz w:val="18"/>
                <w:szCs w:val="18"/>
              </w:rPr>
              <w:t>１</w:t>
            </w:r>
            <w:r>
              <w:rPr>
                <w:rFonts w:ascii="Times New Roman" w:hAnsi="Times New Roman" w:cs="Times New Roman" w:hint="eastAsia"/>
                <w:sz w:val="18"/>
                <w:szCs w:val="18"/>
              </w:rPr>
              <w:t>文</w:t>
            </w:r>
            <w:r w:rsidR="0092003B">
              <w:rPr>
                <w:rFonts w:ascii="Times New Roman" w:hAnsi="Times New Roman" w:cs="Times New Roman" w:hint="eastAsia"/>
                <w:sz w:val="18"/>
                <w:szCs w:val="18"/>
              </w:rPr>
              <w:t>ずつ出しながらクイズを行うこと</w:t>
            </w:r>
            <w:r w:rsidR="006B0EF6">
              <w:rPr>
                <w:rFonts w:ascii="Times New Roman" w:hAnsi="Times New Roman" w:cs="Times New Roman" w:hint="eastAsia"/>
                <w:sz w:val="18"/>
                <w:szCs w:val="18"/>
              </w:rPr>
              <w:t>を確認させ</w:t>
            </w:r>
            <w:r w:rsidR="003B6E62">
              <w:rPr>
                <w:rFonts w:ascii="Times New Roman" w:hAnsi="Times New Roman" w:cs="Times New Roman" w:hint="eastAsia"/>
                <w:sz w:val="18"/>
                <w:szCs w:val="18"/>
              </w:rPr>
              <w:t>る。</w:t>
            </w:r>
          </w:p>
          <w:p w:rsidR="00244D73" w:rsidRPr="00163D80" w:rsidRDefault="00244D73" w:rsidP="003162C9">
            <w:pPr>
              <w:spacing w:line="240" w:lineRule="exact"/>
              <w:ind w:leftChars="-4" w:left="186" w:hangingChars="108" w:hanging="194"/>
              <w:rPr>
                <w:rFonts w:asciiTheme="majorEastAsia" w:eastAsiaTheme="majorEastAsia" w:hAnsiTheme="majorEastAsia" w:cs="Times New Roman"/>
                <w:sz w:val="18"/>
                <w:szCs w:val="18"/>
              </w:rPr>
            </w:pPr>
          </w:p>
          <w:p w:rsidR="00785A11" w:rsidRPr="00842327" w:rsidRDefault="00785A11" w:rsidP="003162C9">
            <w:pPr>
              <w:spacing w:line="240" w:lineRule="exact"/>
              <w:ind w:leftChars="-4" w:left="186" w:hangingChars="108" w:hanging="194"/>
              <w:rPr>
                <w:rFonts w:asciiTheme="majorEastAsia" w:eastAsiaTheme="majorEastAsia" w:hAnsiTheme="majorEastAsia" w:cs="Times New Roman"/>
                <w:sz w:val="18"/>
                <w:szCs w:val="18"/>
              </w:rPr>
            </w:pPr>
            <w:r w:rsidRPr="00842327">
              <w:rPr>
                <w:rFonts w:asciiTheme="majorEastAsia" w:eastAsiaTheme="majorEastAsia" w:hAnsiTheme="majorEastAsia" w:cs="Times New Roman" w:hint="eastAsia"/>
                <w:sz w:val="18"/>
                <w:szCs w:val="18"/>
              </w:rPr>
              <w:t>【</w:t>
            </w:r>
            <w:r w:rsidR="00E73F54">
              <w:rPr>
                <w:rFonts w:asciiTheme="majorEastAsia" w:eastAsiaTheme="majorEastAsia" w:hAnsiTheme="majorEastAsia" w:cs="Times New Roman" w:hint="eastAsia"/>
                <w:sz w:val="18"/>
                <w:szCs w:val="18"/>
              </w:rPr>
              <w:t>３</w:t>
            </w:r>
            <w:r w:rsidR="006736E3">
              <w:rPr>
                <w:rFonts w:asciiTheme="majorEastAsia" w:eastAsiaTheme="majorEastAsia" w:hAnsiTheme="majorEastAsia" w:cs="Times New Roman" w:hint="eastAsia"/>
                <w:sz w:val="18"/>
                <w:szCs w:val="18"/>
              </w:rPr>
              <w:t xml:space="preserve">　</w:t>
            </w:r>
            <w:r w:rsidR="00522C64">
              <w:rPr>
                <w:rFonts w:asciiTheme="majorEastAsia" w:eastAsiaTheme="majorEastAsia" w:hAnsiTheme="majorEastAsia" w:cs="Times New Roman" w:hint="eastAsia"/>
                <w:sz w:val="18"/>
                <w:szCs w:val="18"/>
              </w:rPr>
              <w:t>書く</w:t>
            </w:r>
            <w:r w:rsidR="00990948">
              <w:rPr>
                <w:rFonts w:asciiTheme="majorEastAsia" w:eastAsiaTheme="majorEastAsia" w:hAnsiTheme="majorEastAsia" w:cs="Times New Roman" w:hint="eastAsia"/>
                <w:sz w:val="18"/>
                <w:szCs w:val="18"/>
              </w:rPr>
              <w:t>の実際</w:t>
            </w:r>
            <w:r w:rsidRPr="00842327">
              <w:rPr>
                <w:rFonts w:asciiTheme="majorEastAsia" w:eastAsiaTheme="majorEastAsia" w:hAnsiTheme="majorEastAsia" w:cs="Times New Roman" w:hint="eastAsia"/>
                <w:sz w:val="18"/>
                <w:szCs w:val="18"/>
              </w:rPr>
              <w:t>】</w:t>
            </w:r>
          </w:p>
          <w:p w:rsidR="0092052E" w:rsidRPr="00842327" w:rsidRDefault="00F366E4" w:rsidP="00F366E4">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T: </w:t>
            </w:r>
            <w:r w:rsidR="00E73F54">
              <w:rPr>
                <w:rFonts w:ascii="Times New Roman" w:hAnsi="Times New Roman" w:cs="Times New Roman"/>
                <w:sz w:val="18"/>
                <w:szCs w:val="18"/>
              </w:rPr>
              <w:t xml:space="preserve">Now, let’s make </w:t>
            </w:r>
            <w:r w:rsidR="006B0EF6">
              <w:rPr>
                <w:rFonts w:ascii="Times New Roman" w:hAnsi="Times New Roman" w:cs="Times New Roman"/>
                <w:sz w:val="18"/>
                <w:szCs w:val="18"/>
              </w:rPr>
              <w:t>a quiz</w:t>
            </w:r>
            <w:r w:rsidR="00E73F54">
              <w:rPr>
                <w:rFonts w:ascii="Times New Roman" w:hAnsi="Times New Roman" w:cs="Times New Roman"/>
                <w:sz w:val="18"/>
                <w:szCs w:val="18"/>
              </w:rPr>
              <w:t xml:space="preserve"> like th</w:t>
            </w:r>
            <w:r w:rsidR="006B0EF6">
              <w:rPr>
                <w:rFonts w:ascii="Times New Roman" w:hAnsi="Times New Roman" w:cs="Times New Roman"/>
                <w:sz w:val="18"/>
                <w:szCs w:val="18"/>
              </w:rPr>
              <w:t>is</w:t>
            </w:r>
            <w:r w:rsidR="000E30FC">
              <w:rPr>
                <w:rFonts w:ascii="Times New Roman" w:hAnsi="Times New Roman" w:cs="Times New Roman"/>
                <w:sz w:val="18"/>
                <w:szCs w:val="18"/>
              </w:rPr>
              <w:t>.</w:t>
            </w:r>
            <w:r w:rsidR="004E6C8E">
              <w:rPr>
                <w:rFonts w:ascii="Times New Roman" w:hAnsi="Times New Roman" w:cs="Times New Roman"/>
                <w:sz w:val="18"/>
                <w:szCs w:val="18"/>
              </w:rPr>
              <w:t xml:space="preserve"> </w:t>
            </w:r>
            <w:r w:rsidR="000E30FC">
              <w:rPr>
                <w:rFonts w:ascii="Times New Roman" w:hAnsi="Times New Roman" w:cs="Times New Roman"/>
                <w:sz w:val="18"/>
                <w:szCs w:val="18"/>
              </w:rPr>
              <w:t xml:space="preserve"> Please</w:t>
            </w:r>
            <w:r w:rsidR="006B0EF6">
              <w:rPr>
                <w:rFonts w:ascii="Times New Roman" w:hAnsi="Times New Roman" w:cs="Times New Roman"/>
                <w:sz w:val="18"/>
                <w:szCs w:val="18"/>
              </w:rPr>
              <w:t xml:space="preserve"> make</w:t>
            </w:r>
            <w:r w:rsidR="000E30FC">
              <w:rPr>
                <w:rFonts w:ascii="Times New Roman" w:hAnsi="Times New Roman" w:cs="Times New Roman"/>
                <w:sz w:val="18"/>
                <w:szCs w:val="18"/>
              </w:rPr>
              <w:t xml:space="preserve"> three hint</w:t>
            </w:r>
            <w:r w:rsidR="00E73F54">
              <w:rPr>
                <w:rFonts w:ascii="Times New Roman" w:hAnsi="Times New Roman" w:cs="Times New Roman"/>
                <w:sz w:val="18"/>
                <w:szCs w:val="18"/>
              </w:rPr>
              <w:t>s in one quiz on your worksheet.</w:t>
            </w:r>
          </w:p>
          <w:p w:rsidR="00464CB0" w:rsidRDefault="00464CB0" w:rsidP="00464CB0">
            <w:pPr>
              <w:spacing w:line="240" w:lineRule="exact"/>
              <w:ind w:leftChars="-4" w:left="186" w:hangingChars="108" w:hanging="194"/>
              <w:rPr>
                <w:rFonts w:ascii="Times New Roman" w:hAnsi="Times New Roman" w:cs="Times New Roman"/>
                <w:sz w:val="18"/>
                <w:szCs w:val="18"/>
              </w:rPr>
            </w:pPr>
          </w:p>
          <w:p w:rsidR="00F366E4" w:rsidRPr="00842327" w:rsidRDefault="00F366E4" w:rsidP="00F366E4">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014A07">
              <w:rPr>
                <w:rFonts w:asciiTheme="majorEastAsia" w:eastAsiaTheme="majorEastAsia" w:hAnsiTheme="majorEastAsia" w:cs="Times New Roman" w:hint="eastAsia"/>
                <w:sz w:val="18"/>
                <w:szCs w:val="18"/>
              </w:rPr>
              <w:t>４</w:t>
            </w:r>
            <w:r>
              <w:rPr>
                <w:rFonts w:asciiTheme="majorEastAsia" w:eastAsiaTheme="majorEastAsia" w:hAnsiTheme="majorEastAsia" w:cs="Times New Roman" w:hint="eastAsia"/>
                <w:sz w:val="18"/>
                <w:szCs w:val="18"/>
              </w:rPr>
              <w:t xml:space="preserve">　</w:t>
            </w:r>
            <w:r w:rsidR="003B6E62">
              <w:rPr>
                <w:rFonts w:asciiTheme="majorEastAsia" w:eastAsiaTheme="majorEastAsia" w:hAnsiTheme="majorEastAsia" w:cs="Times New Roman" w:hint="eastAsia"/>
                <w:sz w:val="18"/>
                <w:szCs w:val="18"/>
              </w:rPr>
              <w:t>伝え合う</w:t>
            </w:r>
            <w:r>
              <w:rPr>
                <w:rFonts w:asciiTheme="majorEastAsia" w:eastAsiaTheme="majorEastAsia" w:hAnsiTheme="majorEastAsia" w:cs="Times New Roman" w:hint="eastAsia"/>
                <w:sz w:val="18"/>
                <w:szCs w:val="18"/>
              </w:rPr>
              <w:t>の実際</w:t>
            </w:r>
            <w:r w:rsidRPr="00842327">
              <w:rPr>
                <w:rFonts w:asciiTheme="majorEastAsia" w:eastAsiaTheme="majorEastAsia" w:hAnsiTheme="majorEastAsia" w:cs="Times New Roman" w:hint="eastAsia"/>
                <w:sz w:val="18"/>
                <w:szCs w:val="18"/>
              </w:rPr>
              <w:t>】</w:t>
            </w:r>
          </w:p>
          <w:p w:rsidR="00475E68" w:rsidRDefault="00F366E4" w:rsidP="00475E68">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T: </w:t>
            </w:r>
            <w:r w:rsidR="00E73F54">
              <w:rPr>
                <w:rFonts w:ascii="Times New Roman" w:hAnsi="Times New Roman" w:cs="Times New Roman"/>
                <w:sz w:val="18"/>
                <w:szCs w:val="18"/>
              </w:rPr>
              <w:t xml:space="preserve">Now, let’s </w:t>
            </w:r>
            <w:r w:rsidR="006B0EF6">
              <w:rPr>
                <w:rFonts w:ascii="Times New Roman" w:hAnsi="Times New Roman" w:cs="Times New Roman"/>
                <w:sz w:val="18"/>
                <w:szCs w:val="18"/>
              </w:rPr>
              <w:t>enjoy</w:t>
            </w:r>
            <w:r w:rsidR="00E73F54">
              <w:rPr>
                <w:rFonts w:ascii="Times New Roman" w:hAnsi="Times New Roman" w:cs="Times New Roman"/>
                <w:sz w:val="18"/>
                <w:szCs w:val="18"/>
              </w:rPr>
              <w:t xml:space="preserve"> the quiz. </w:t>
            </w:r>
            <w:r w:rsidR="004E6C8E">
              <w:rPr>
                <w:rFonts w:ascii="Times New Roman" w:hAnsi="Times New Roman" w:cs="Times New Roman"/>
                <w:sz w:val="18"/>
                <w:szCs w:val="18"/>
              </w:rPr>
              <w:t xml:space="preserve"> </w:t>
            </w:r>
            <w:r w:rsidR="00E73F54">
              <w:rPr>
                <w:rFonts w:ascii="Times New Roman" w:hAnsi="Times New Roman" w:cs="Times New Roman"/>
                <w:sz w:val="18"/>
                <w:szCs w:val="18"/>
              </w:rPr>
              <w:t xml:space="preserve">Please </w:t>
            </w:r>
            <w:r w:rsidR="000E30FC">
              <w:rPr>
                <w:rFonts w:ascii="Times New Roman" w:hAnsi="Times New Roman" w:cs="Times New Roman"/>
                <w:sz w:val="18"/>
                <w:szCs w:val="18"/>
              </w:rPr>
              <w:t>give three hints</w:t>
            </w:r>
            <w:r w:rsidR="00E73F54">
              <w:rPr>
                <w:rFonts w:ascii="Times New Roman" w:hAnsi="Times New Roman" w:cs="Times New Roman"/>
                <w:sz w:val="18"/>
                <w:szCs w:val="18"/>
              </w:rPr>
              <w:t xml:space="preserve"> to your partner. </w:t>
            </w:r>
          </w:p>
          <w:p w:rsidR="00475E68" w:rsidRDefault="00163D80" w:rsidP="009E0AB4">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　</w:t>
            </w:r>
            <w:r w:rsidR="007233B7">
              <w:rPr>
                <w:rFonts w:ascii="Times New Roman" w:hAnsi="Times New Roman" w:cs="Times New Roman"/>
                <w:sz w:val="18"/>
                <w:szCs w:val="18"/>
              </w:rPr>
              <w:t>Then</w:t>
            </w:r>
            <w:r w:rsidR="000E30FC">
              <w:rPr>
                <w:rFonts w:ascii="Times New Roman" w:hAnsi="Times New Roman" w:cs="Times New Roman"/>
                <w:sz w:val="18"/>
                <w:szCs w:val="18"/>
              </w:rPr>
              <w:t xml:space="preserve"> exchange quizzes with your partner. </w:t>
            </w:r>
            <w:r w:rsidR="004E6C8E">
              <w:rPr>
                <w:rFonts w:ascii="Times New Roman" w:hAnsi="Times New Roman" w:cs="Times New Roman"/>
                <w:sz w:val="18"/>
                <w:szCs w:val="18"/>
              </w:rPr>
              <w:t xml:space="preserve"> </w:t>
            </w:r>
            <w:r w:rsidR="000E30FC">
              <w:rPr>
                <w:rFonts w:ascii="Times New Roman" w:hAnsi="Times New Roman" w:cs="Times New Roman"/>
                <w:sz w:val="18"/>
                <w:szCs w:val="18"/>
              </w:rPr>
              <w:t>L</w:t>
            </w:r>
            <w:r w:rsidR="00475E68">
              <w:rPr>
                <w:rFonts w:ascii="Times New Roman" w:hAnsi="Times New Roman" w:cs="Times New Roman"/>
                <w:sz w:val="18"/>
                <w:szCs w:val="18"/>
              </w:rPr>
              <w:t>et’s</w:t>
            </w:r>
            <w:r w:rsidR="009E0AB4">
              <w:rPr>
                <w:rFonts w:ascii="Times New Roman" w:hAnsi="Times New Roman" w:cs="Times New Roman"/>
                <w:sz w:val="18"/>
                <w:szCs w:val="18"/>
              </w:rPr>
              <w:t xml:space="preserve"> </w:t>
            </w:r>
            <w:r w:rsidR="006B0EF6">
              <w:rPr>
                <w:rFonts w:ascii="Times New Roman" w:hAnsi="Times New Roman" w:cs="Times New Roman"/>
                <w:sz w:val="18"/>
                <w:szCs w:val="18"/>
              </w:rPr>
              <w:t>enjoy</w:t>
            </w:r>
            <w:r w:rsidR="009E0AB4">
              <w:rPr>
                <w:rFonts w:ascii="Times New Roman" w:hAnsi="Times New Roman" w:cs="Times New Roman"/>
                <w:sz w:val="18"/>
                <w:szCs w:val="18"/>
              </w:rPr>
              <w:t xml:space="preserve"> the quiz</w:t>
            </w:r>
            <w:r w:rsidR="000E30FC">
              <w:rPr>
                <w:rFonts w:ascii="Times New Roman" w:hAnsi="Times New Roman" w:cs="Times New Roman"/>
                <w:sz w:val="18"/>
                <w:szCs w:val="18"/>
              </w:rPr>
              <w:t xml:space="preserve"> again with new partners</w:t>
            </w:r>
            <w:r w:rsidR="009E0AB4">
              <w:rPr>
                <w:rFonts w:ascii="Times New Roman" w:hAnsi="Times New Roman" w:cs="Times New Roman"/>
                <w:sz w:val="18"/>
                <w:szCs w:val="18"/>
              </w:rPr>
              <w:t xml:space="preserve">. </w:t>
            </w:r>
            <w:r w:rsidR="004E6C8E">
              <w:rPr>
                <w:rFonts w:ascii="Times New Roman" w:hAnsi="Times New Roman" w:cs="Times New Roman"/>
                <w:sz w:val="18"/>
                <w:szCs w:val="18"/>
              </w:rPr>
              <w:t xml:space="preserve"> </w:t>
            </w:r>
            <w:r w:rsidR="009E0AB4">
              <w:rPr>
                <w:rFonts w:ascii="Times New Roman" w:hAnsi="Times New Roman" w:cs="Times New Roman"/>
                <w:sz w:val="18"/>
                <w:szCs w:val="18"/>
              </w:rPr>
              <w:t xml:space="preserve">Please </w:t>
            </w:r>
            <w:r w:rsidR="000E30FC">
              <w:rPr>
                <w:rFonts w:ascii="Times New Roman" w:hAnsi="Times New Roman" w:cs="Times New Roman"/>
                <w:sz w:val="18"/>
                <w:szCs w:val="18"/>
              </w:rPr>
              <w:t>stand up and find a new partner</w:t>
            </w:r>
            <w:r w:rsidR="009E0AB4">
              <w:rPr>
                <w:rFonts w:ascii="Times New Roman" w:hAnsi="Times New Roman" w:cs="Times New Roman"/>
                <w:sz w:val="18"/>
                <w:szCs w:val="18"/>
              </w:rPr>
              <w:t>.</w:t>
            </w:r>
          </w:p>
          <w:p w:rsidR="0060063B" w:rsidRPr="0060063B" w:rsidRDefault="0060063B" w:rsidP="0060063B">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・隣同士でクイズを出し合い</w:t>
            </w:r>
            <w:r>
              <w:rPr>
                <w:rFonts w:ascii="Times New Roman" w:hAnsi="Times New Roman" w:cs="Times New Roman" w:hint="eastAsia"/>
                <w:sz w:val="20"/>
                <w:szCs w:val="20"/>
              </w:rPr>
              <w:t>，</w:t>
            </w:r>
            <w:r>
              <w:rPr>
                <w:rFonts w:ascii="Times New Roman" w:hAnsi="Times New Roman" w:cs="Times New Roman" w:hint="eastAsia"/>
                <w:sz w:val="18"/>
                <w:szCs w:val="18"/>
              </w:rPr>
              <w:t>本時行う活動を確認させる。</w:t>
            </w:r>
          </w:p>
          <w:p w:rsidR="00014A07" w:rsidRPr="007A3BBC" w:rsidRDefault="0060063B" w:rsidP="0060063B">
            <w:pPr>
              <w:spacing w:line="240" w:lineRule="exact"/>
              <w:ind w:left="180" w:hangingChars="100" w:hanging="180"/>
              <w:rPr>
                <w:rFonts w:ascii="Times New Roman" w:hAnsi="Times New Roman" w:cs="Times New Roman"/>
                <w:sz w:val="18"/>
                <w:szCs w:val="18"/>
              </w:rPr>
            </w:pPr>
            <w:r>
              <w:rPr>
                <w:rFonts w:ascii="Times New Roman" w:hAnsi="Times New Roman" w:cs="Times New Roman" w:hint="eastAsia"/>
                <w:sz w:val="18"/>
                <w:szCs w:val="18"/>
              </w:rPr>
              <w:t>・</w:t>
            </w:r>
            <w:r w:rsidR="00014A07" w:rsidRPr="007A3BBC">
              <w:rPr>
                <w:rFonts w:ascii="Times New Roman" w:hAnsi="Times New Roman" w:cs="Times New Roman" w:hint="eastAsia"/>
                <w:sz w:val="18"/>
                <w:szCs w:val="18"/>
              </w:rPr>
              <w:t>ペア同士で</w:t>
            </w:r>
            <w:r w:rsidR="00C65A5E" w:rsidRPr="007A3BBC">
              <w:rPr>
                <w:rFonts w:ascii="Times New Roman" w:hAnsi="Times New Roman" w:cs="Times New Roman" w:hint="eastAsia"/>
                <w:sz w:val="18"/>
                <w:szCs w:val="18"/>
              </w:rPr>
              <w:t>交換しながら</w:t>
            </w:r>
            <w:r w:rsidR="00014A07" w:rsidRPr="007A3BBC">
              <w:rPr>
                <w:rFonts w:ascii="Times New Roman" w:hAnsi="Times New Roman" w:cs="Times New Roman" w:hint="eastAsia"/>
                <w:sz w:val="18"/>
                <w:szCs w:val="18"/>
              </w:rPr>
              <w:t>クイズを</w:t>
            </w:r>
            <w:r w:rsidR="00C65A5E" w:rsidRPr="007A3BBC">
              <w:rPr>
                <w:rFonts w:ascii="Times New Roman" w:hAnsi="Times New Roman" w:cs="Times New Roman" w:hint="eastAsia"/>
                <w:sz w:val="18"/>
                <w:szCs w:val="18"/>
              </w:rPr>
              <w:t>行い</w:t>
            </w:r>
            <w:r w:rsidR="000B3E04" w:rsidRPr="007A3BBC">
              <w:rPr>
                <w:rFonts w:ascii="Times New Roman" w:hAnsi="Times New Roman" w:cs="Times New Roman" w:hint="eastAsia"/>
                <w:sz w:val="18"/>
                <w:szCs w:val="18"/>
              </w:rPr>
              <w:t>，</w:t>
            </w:r>
            <w:r w:rsidR="00C65A5E" w:rsidRPr="007A3BBC">
              <w:rPr>
                <w:rFonts w:ascii="Times New Roman" w:hAnsi="Times New Roman" w:cs="Times New Roman" w:hint="eastAsia"/>
                <w:sz w:val="18"/>
                <w:szCs w:val="18"/>
              </w:rPr>
              <w:t>相手を</w:t>
            </w:r>
            <w:r w:rsidR="007A3BBC" w:rsidRPr="007A3BBC">
              <w:rPr>
                <w:rFonts w:ascii="Times New Roman" w:hAnsi="Times New Roman" w:cs="Times New Roman" w:hint="eastAsia"/>
                <w:sz w:val="18"/>
                <w:szCs w:val="18"/>
              </w:rPr>
              <w:t>換えて</w:t>
            </w:r>
            <w:r w:rsidR="00014A07" w:rsidRPr="007A3BBC">
              <w:rPr>
                <w:rFonts w:ascii="Times New Roman" w:hAnsi="Times New Roman" w:cs="Times New Roman" w:hint="eastAsia"/>
                <w:sz w:val="18"/>
                <w:szCs w:val="18"/>
              </w:rPr>
              <w:t>クイズを出し合</w:t>
            </w:r>
            <w:r w:rsidR="00C65A5E" w:rsidRPr="007A3BBC">
              <w:rPr>
                <w:rFonts w:ascii="Times New Roman" w:hAnsi="Times New Roman" w:cs="Times New Roman" w:hint="eastAsia"/>
                <w:sz w:val="18"/>
                <w:szCs w:val="18"/>
              </w:rPr>
              <w:t>うことを</w:t>
            </w:r>
            <w:r w:rsidR="007233B7">
              <w:rPr>
                <w:rFonts w:ascii="Times New Roman" w:hAnsi="Times New Roman" w:cs="Times New Roman" w:hint="eastAsia"/>
                <w:sz w:val="18"/>
                <w:szCs w:val="18"/>
              </w:rPr>
              <w:t>繰り返し</w:t>
            </w:r>
            <w:r w:rsidR="00C65A5E" w:rsidRPr="007A3BBC">
              <w:rPr>
                <w:rFonts w:ascii="Times New Roman" w:hAnsi="Times New Roman" w:cs="Times New Roman" w:hint="eastAsia"/>
                <w:sz w:val="18"/>
                <w:szCs w:val="18"/>
              </w:rPr>
              <w:t>行うことで</w:t>
            </w:r>
            <w:r w:rsidR="000B3E04" w:rsidRPr="007A3BBC">
              <w:rPr>
                <w:rFonts w:ascii="Times New Roman" w:hAnsi="Times New Roman" w:cs="Times New Roman" w:hint="eastAsia"/>
                <w:sz w:val="18"/>
                <w:szCs w:val="18"/>
              </w:rPr>
              <w:t>，</w:t>
            </w:r>
            <w:r w:rsidR="00D507BE" w:rsidRPr="007A3BBC">
              <w:rPr>
                <w:rFonts w:ascii="Times New Roman" w:hAnsi="Times New Roman" w:cs="Times New Roman" w:hint="eastAsia"/>
                <w:sz w:val="18"/>
                <w:szCs w:val="18"/>
              </w:rPr>
              <w:t>受け身の用法</w:t>
            </w:r>
            <w:r w:rsidR="00D64026" w:rsidRPr="007A3BBC">
              <w:rPr>
                <w:rFonts w:ascii="Times New Roman" w:hAnsi="Times New Roman" w:cs="Times New Roman" w:hint="eastAsia"/>
                <w:sz w:val="18"/>
                <w:szCs w:val="18"/>
              </w:rPr>
              <w:t>を確実に</w:t>
            </w:r>
            <w:r w:rsidR="00AF27FB" w:rsidRPr="007A3BBC">
              <w:rPr>
                <w:rFonts w:ascii="Times New Roman" w:hAnsi="Times New Roman" w:cs="Times New Roman" w:hint="eastAsia"/>
                <w:sz w:val="18"/>
                <w:szCs w:val="18"/>
              </w:rPr>
              <w:t>定着</w:t>
            </w:r>
            <w:r w:rsidR="00D64026" w:rsidRPr="007A3BBC">
              <w:rPr>
                <w:rFonts w:ascii="Times New Roman" w:hAnsi="Times New Roman" w:cs="Times New Roman" w:hint="eastAsia"/>
                <w:sz w:val="18"/>
                <w:szCs w:val="18"/>
              </w:rPr>
              <w:t>させる</w:t>
            </w:r>
            <w:r w:rsidR="00014A07" w:rsidRPr="007A3BBC">
              <w:rPr>
                <w:rFonts w:ascii="Times New Roman" w:hAnsi="Times New Roman" w:cs="Times New Roman" w:hint="eastAsia"/>
                <w:sz w:val="18"/>
                <w:szCs w:val="18"/>
              </w:rPr>
              <w:t>。</w:t>
            </w:r>
          </w:p>
          <w:p w:rsidR="00014A07" w:rsidRDefault="00014A07" w:rsidP="009E0AB4">
            <w:pPr>
              <w:spacing w:line="240" w:lineRule="exact"/>
              <w:ind w:leftChars="-4" w:left="186" w:hangingChars="108" w:hanging="194"/>
              <w:rPr>
                <w:rFonts w:ascii="Times New Roman" w:hAnsi="Times New Roman" w:cs="Times New Roman"/>
                <w:sz w:val="18"/>
                <w:szCs w:val="18"/>
              </w:rPr>
            </w:pPr>
          </w:p>
          <w:p w:rsidR="00014A07" w:rsidRPr="00842327" w:rsidRDefault="00014A07" w:rsidP="00014A07">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D20B82">
              <w:rPr>
                <w:rFonts w:asciiTheme="majorEastAsia" w:eastAsiaTheme="majorEastAsia" w:hAnsiTheme="majorEastAsia" w:cs="Times New Roman" w:hint="eastAsia"/>
                <w:sz w:val="18"/>
                <w:szCs w:val="18"/>
              </w:rPr>
              <w:t>５</w:t>
            </w:r>
            <w:r>
              <w:rPr>
                <w:rFonts w:asciiTheme="majorEastAsia" w:eastAsiaTheme="majorEastAsia" w:hAnsiTheme="majorEastAsia" w:cs="Times New Roman" w:hint="eastAsia"/>
                <w:sz w:val="18"/>
                <w:szCs w:val="18"/>
              </w:rPr>
              <w:t xml:space="preserve">　</w:t>
            </w:r>
            <w:r w:rsidR="002244EE">
              <w:rPr>
                <w:rFonts w:asciiTheme="majorEastAsia" w:eastAsiaTheme="majorEastAsia" w:hAnsiTheme="majorEastAsia" w:cs="Times New Roman" w:hint="eastAsia"/>
                <w:sz w:val="18"/>
                <w:szCs w:val="18"/>
              </w:rPr>
              <w:t>書きまとめ</w:t>
            </w:r>
            <w:r>
              <w:rPr>
                <w:rFonts w:asciiTheme="majorEastAsia" w:eastAsiaTheme="majorEastAsia" w:hAnsiTheme="majorEastAsia" w:cs="Times New Roman" w:hint="eastAsia"/>
                <w:sz w:val="18"/>
                <w:szCs w:val="18"/>
              </w:rPr>
              <w:t>の実際</w:t>
            </w:r>
            <w:r w:rsidRPr="00842327">
              <w:rPr>
                <w:rFonts w:asciiTheme="majorEastAsia" w:eastAsiaTheme="majorEastAsia" w:hAnsiTheme="majorEastAsia" w:cs="Times New Roman" w:hint="eastAsia"/>
                <w:sz w:val="18"/>
                <w:szCs w:val="18"/>
              </w:rPr>
              <w:t>】</w:t>
            </w:r>
          </w:p>
          <w:p w:rsidR="00014A07" w:rsidRDefault="00014A07" w:rsidP="00014A07">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T: Now, let’s </w:t>
            </w:r>
            <w:r w:rsidR="0056749D">
              <w:rPr>
                <w:rFonts w:ascii="Times New Roman" w:hAnsi="Times New Roman" w:cs="Times New Roman"/>
                <w:sz w:val="18"/>
                <w:szCs w:val="18"/>
              </w:rPr>
              <w:t xml:space="preserve">write </w:t>
            </w:r>
            <w:r w:rsidR="000A0A08">
              <w:rPr>
                <w:rFonts w:ascii="Times New Roman" w:hAnsi="Times New Roman" w:cs="Times New Roman"/>
                <w:sz w:val="18"/>
                <w:szCs w:val="18"/>
              </w:rPr>
              <w:t>your partners’</w:t>
            </w:r>
            <w:r w:rsidR="0056749D">
              <w:rPr>
                <w:rFonts w:ascii="Times New Roman" w:hAnsi="Times New Roman" w:cs="Times New Roman"/>
                <w:sz w:val="18"/>
                <w:szCs w:val="18"/>
              </w:rPr>
              <w:t xml:space="preserve"> hint</w:t>
            </w:r>
            <w:r w:rsidR="00244D73">
              <w:rPr>
                <w:rFonts w:ascii="Times New Roman" w:hAnsi="Times New Roman" w:cs="Times New Roman"/>
                <w:sz w:val="18"/>
                <w:szCs w:val="18"/>
              </w:rPr>
              <w:t xml:space="preserve">s </w:t>
            </w:r>
            <w:r w:rsidR="0056749D">
              <w:rPr>
                <w:rFonts w:ascii="Times New Roman" w:hAnsi="Times New Roman" w:cs="Times New Roman"/>
                <w:sz w:val="18"/>
                <w:szCs w:val="18"/>
              </w:rPr>
              <w:t>and the</w:t>
            </w:r>
            <w:r w:rsidR="00244D73">
              <w:rPr>
                <w:rFonts w:ascii="Times New Roman" w:hAnsi="Times New Roman" w:cs="Times New Roman"/>
                <w:sz w:val="18"/>
                <w:szCs w:val="18"/>
              </w:rPr>
              <w:t xml:space="preserve"> answer on your worksheet. </w:t>
            </w:r>
          </w:p>
          <w:p w:rsidR="00014A07" w:rsidRDefault="00014A07" w:rsidP="00014A07">
            <w:pPr>
              <w:spacing w:line="240" w:lineRule="exact"/>
              <w:ind w:leftChars="-4" w:left="186" w:hangingChars="108" w:hanging="194"/>
              <w:rPr>
                <w:rFonts w:ascii="Times New Roman" w:hAnsi="Times New Roman" w:cs="Times New Roman"/>
                <w:sz w:val="18"/>
                <w:szCs w:val="18"/>
              </w:rPr>
            </w:pPr>
          </w:p>
          <w:p w:rsidR="002244EE" w:rsidRPr="003162C9" w:rsidRDefault="002244EE" w:rsidP="002244EE">
            <w:pPr>
              <w:spacing w:line="240" w:lineRule="exact"/>
              <w:ind w:leftChars="-4" w:left="186" w:hangingChars="108" w:hanging="194"/>
              <w:rPr>
                <w:rFonts w:asciiTheme="majorEastAsia" w:eastAsiaTheme="majorEastAsia" w:hAnsiTheme="majorEastAsia" w:cs="Times New Roman"/>
                <w:sz w:val="18"/>
                <w:szCs w:val="18"/>
                <w:bdr w:val="single" w:sz="4" w:space="0" w:color="auto"/>
              </w:rPr>
            </w:pPr>
            <w:r>
              <w:rPr>
                <w:rFonts w:asciiTheme="majorEastAsia" w:eastAsiaTheme="majorEastAsia" w:hAnsiTheme="majorEastAsia" w:cs="Times New Roman" w:hint="eastAsia"/>
                <w:sz w:val="18"/>
                <w:szCs w:val="18"/>
                <w:bdr w:val="single" w:sz="4" w:space="0" w:color="auto"/>
              </w:rPr>
              <w:t>本時の見届け</w:t>
            </w:r>
          </w:p>
          <w:p w:rsidR="002244EE" w:rsidRPr="00464CB0" w:rsidRDefault="000B3E04" w:rsidP="006D54E8">
            <w:pPr>
              <w:spacing w:line="240" w:lineRule="exact"/>
              <w:ind w:leftChars="-4" w:left="165" w:hangingChars="96" w:hanging="173"/>
              <w:rPr>
                <w:rFonts w:ascii="Times New Roman" w:hAnsi="Times New Roman" w:cs="Times New Roman"/>
                <w:sz w:val="18"/>
                <w:szCs w:val="18"/>
              </w:rPr>
            </w:pPr>
            <w:r>
              <w:rPr>
                <w:rFonts w:ascii="Times New Roman" w:hAnsi="Times New Roman" w:cs="Times New Roman" w:hint="eastAsia"/>
                <w:sz w:val="18"/>
                <w:szCs w:val="18"/>
              </w:rPr>
              <w:t>・</w:t>
            </w:r>
            <w:r w:rsidR="009B2A1F">
              <w:rPr>
                <w:rFonts w:ascii="Times New Roman" w:hAnsi="Times New Roman" w:cs="Times New Roman" w:hint="eastAsia"/>
                <w:sz w:val="18"/>
                <w:szCs w:val="18"/>
              </w:rPr>
              <w:t>机間指導をする中で，一人一人が受け身の用法を用いて適切に表現できているかを観察する。また</w:t>
            </w:r>
            <w:r w:rsidR="002B4982">
              <w:rPr>
                <w:rFonts w:ascii="Times New Roman" w:hAnsi="Times New Roman" w:cs="Times New Roman" w:hint="eastAsia"/>
                <w:sz w:val="18"/>
                <w:szCs w:val="18"/>
              </w:rPr>
              <w:t>，</w:t>
            </w:r>
            <w:r w:rsidR="009B2A1F">
              <w:rPr>
                <w:rFonts w:ascii="Times New Roman" w:hAnsi="Times New Roman" w:cs="Times New Roman" w:hint="eastAsia"/>
                <w:sz w:val="18"/>
                <w:szCs w:val="18"/>
              </w:rPr>
              <w:t>受け身を使用しながら話せているか見届ける。授業後に，ワークシートを回収し，つづりや文法が正しいか確認する。</w:t>
            </w:r>
          </w:p>
          <w:p w:rsidR="002244EE" w:rsidRPr="00842327" w:rsidRDefault="002244EE" w:rsidP="002244EE">
            <w:pPr>
              <w:spacing w:line="240" w:lineRule="exact"/>
              <w:ind w:leftChars="-4" w:left="186" w:hangingChars="108" w:hanging="194"/>
              <w:rPr>
                <w:rFonts w:ascii="Times New Roman" w:hAnsi="Times New Roman" w:cs="Times New Roman"/>
                <w:sz w:val="18"/>
                <w:szCs w:val="18"/>
              </w:rPr>
            </w:pPr>
          </w:p>
          <w:p w:rsidR="00464CB0" w:rsidRPr="004023FA" w:rsidRDefault="00464CB0" w:rsidP="00464CB0">
            <w:pPr>
              <w:spacing w:line="240" w:lineRule="exact"/>
              <w:ind w:leftChars="-4" w:left="186" w:hangingChars="108" w:hanging="194"/>
              <w:rPr>
                <w:rFonts w:ascii="Times New Roman" w:hAnsi="Times New Roman" w:cs="Times New Roman"/>
                <w:sz w:val="18"/>
                <w:szCs w:val="18"/>
              </w:rPr>
            </w:pPr>
            <w:r w:rsidRPr="00842327">
              <w:rPr>
                <w:rFonts w:ascii="Times New Roman" w:hAnsi="Times New Roman" w:cs="Times New Roman"/>
                <w:noProof/>
                <w:sz w:val="18"/>
                <w:szCs w:val="18"/>
              </w:rPr>
              <mc:AlternateContent>
                <mc:Choice Requires="wps">
                  <w:drawing>
                    <wp:anchor distT="0" distB="0" distL="114300" distR="114300" simplePos="0" relativeHeight="251656192" behindDoc="0" locked="0" layoutInCell="1" allowOverlap="1" wp14:anchorId="07F55567" wp14:editId="69DA11C1">
                      <wp:simplePos x="0" y="0"/>
                      <wp:positionH relativeFrom="column">
                        <wp:posOffset>5715</wp:posOffset>
                      </wp:positionH>
                      <wp:positionV relativeFrom="paragraph">
                        <wp:posOffset>221615</wp:posOffset>
                      </wp:positionV>
                      <wp:extent cx="4087160" cy="5238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408716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A11" w:rsidRPr="00DA03B7" w:rsidRDefault="00785A11" w:rsidP="001A184C">
                                  <w:pPr>
                                    <w:spacing w:line="240" w:lineRule="exact"/>
                                    <w:rPr>
                                      <w:sz w:val="18"/>
                                      <w:szCs w:val="16"/>
                                    </w:rPr>
                                  </w:pPr>
                                  <w:r w:rsidRPr="00DA03B7">
                                    <w:rPr>
                                      <w:rFonts w:asciiTheme="majorEastAsia" w:eastAsiaTheme="majorEastAsia" w:hAnsiTheme="majorEastAsia" w:hint="eastAsia"/>
                                      <w:sz w:val="18"/>
                                      <w:szCs w:val="16"/>
                                    </w:rPr>
                                    <w:t>評価規準</w:t>
                                  </w:r>
                                </w:p>
                                <w:p w:rsidR="00DA03B7" w:rsidRPr="00DA03B7" w:rsidRDefault="00785A11" w:rsidP="001A184C">
                                  <w:pPr>
                                    <w:spacing w:line="240" w:lineRule="exact"/>
                                    <w:rPr>
                                      <w:sz w:val="18"/>
                                      <w:szCs w:val="16"/>
                                    </w:rPr>
                                  </w:pPr>
                                  <w:r w:rsidRPr="00DA03B7">
                                    <w:rPr>
                                      <w:rFonts w:hint="eastAsia"/>
                                      <w:sz w:val="18"/>
                                      <w:szCs w:val="16"/>
                                    </w:rPr>
                                    <w:t xml:space="preserve">　</w:t>
                                  </w:r>
                                  <w:r w:rsidR="004023FA">
                                    <w:rPr>
                                      <w:rFonts w:hint="eastAsia"/>
                                      <w:sz w:val="18"/>
                                      <w:szCs w:val="16"/>
                                    </w:rPr>
                                    <w:t>受</w:t>
                                  </w:r>
                                  <w:r w:rsidR="00946E56">
                                    <w:rPr>
                                      <w:rFonts w:hint="eastAsia"/>
                                      <w:sz w:val="18"/>
                                      <w:szCs w:val="16"/>
                                    </w:rPr>
                                    <w:t>け</w:t>
                                  </w:r>
                                  <w:r w:rsidR="004023FA">
                                    <w:rPr>
                                      <w:rFonts w:hint="eastAsia"/>
                                      <w:sz w:val="18"/>
                                      <w:szCs w:val="16"/>
                                    </w:rPr>
                                    <w:t>身</w:t>
                                  </w:r>
                                  <w:r w:rsidR="00753935">
                                    <w:rPr>
                                      <w:rFonts w:hint="eastAsia"/>
                                      <w:sz w:val="18"/>
                                      <w:szCs w:val="16"/>
                                    </w:rPr>
                                    <w:t>や</w:t>
                                  </w:r>
                                  <w:r w:rsidR="00753935">
                                    <w:rPr>
                                      <w:sz w:val="18"/>
                                      <w:szCs w:val="16"/>
                                    </w:rPr>
                                    <w:t>既習表現を用いて</w:t>
                                  </w:r>
                                  <w:r w:rsidR="00753935">
                                    <w:rPr>
                                      <w:rFonts w:hint="eastAsia"/>
                                      <w:sz w:val="18"/>
                                      <w:szCs w:val="16"/>
                                    </w:rPr>
                                    <w:t>，</w:t>
                                  </w:r>
                                  <w:r w:rsidR="001A7001">
                                    <w:rPr>
                                      <w:rFonts w:hint="eastAsia"/>
                                      <w:sz w:val="18"/>
                                      <w:szCs w:val="16"/>
                                    </w:rPr>
                                    <w:t>学校</w:t>
                                  </w:r>
                                  <w:r w:rsidR="001A7001">
                                    <w:rPr>
                                      <w:sz w:val="18"/>
                                      <w:szCs w:val="16"/>
                                    </w:rPr>
                                    <w:t>や</w:t>
                                  </w:r>
                                  <w:r w:rsidR="004023FA">
                                    <w:rPr>
                                      <w:sz w:val="18"/>
                                      <w:szCs w:val="16"/>
                                    </w:rPr>
                                    <w:t>身の回り</w:t>
                                  </w:r>
                                  <w:r w:rsidR="004023FA">
                                    <w:rPr>
                                      <w:rFonts w:hint="eastAsia"/>
                                      <w:sz w:val="18"/>
                                      <w:szCs w:val="16"/>
                                    </w:rPr>
                                    <w:t>のものについて</w:t>
                                  </w:r>
                                  <w:r w:rsidR="00753935">
                                    <w:rPr>
                                      <w:rFonts w:hint="eastAsia"/>
                                      <w:sz w:val="18"/>
                                      <w:szCs w:val="16"/>
                                    </w:rPr>
                                    <w:t>，</w:t>
                                  </w:r>
                                  <w:r w:rsidR="001A7001">
                                    <w:rPr>
                                      <w:rFonts w:hint="eastAsia"/>
                                      <w:sz w:val="18"/>
                                      <w:szCs w:val="16"/>
                                    </w:rPr>
                                    <w:t>３</w:t>
                                  </w:r>
                                  <w:r w:rsidR="004023FA">
                                    <w:rPr>
                                      <w:sz w:val="18"/>
                                      <w:szCs w:val="16"/>
                                    </w:rPr>
                                    <w:t>文</w:t>
                                  </w:r>
                                  <w:r w:rsidR="00753935">
                                    <w:rPr>
                                      <w:rFonts w:hint="eastAsia"/>
                                      <w:sz w:val="18"/>
                                      <w:szCs w:val="16"/>
                                    </w:rPr>
                                    <w:t>で</w:t>
                                  </w:r>
                                  <w:r w:rsidR="00753935">
                                    <w:rPr>
                                      <w:sz w:val="18"/>
                                      <w:szCs w:val="16"/>
                                    </w:rPr>
                                    <w:t>クイズを</w:t>
                                  </w:r>
                                  <w:r w:rsidR="004023FA">
                                    <w:rPr>
                                      <w:sz w:val="18"/>
                                      <w:szCs w:val="16"/>
                                    </w:rPr>
                                    <w:t>作</w:t>
                                  </w:r>
                                  <w:r w:rsidR="002B055C">
                                    <w:rPr>
                                      <w:rFonts w:hint="eastAsia"/>
                                      <w:sz w:val="18"/>
                                      <w:szCs w:val="16"/>
                                    </w:rPr>
                                    <w:t>る</w:t>
                                  </w:r>
                                  <w:r w:rsidRPr="00DA03B7">
                                    <w:rPr>
                                      <w:sz w:val="18"/>
                                      <w:szCs w:val="16"/>
                                    </w:rPr>
                                    <w:t>ことができる。</w:t>
                                  </w:r>
                                  <w:r w:rsidR="00DA03B7">
                                    <w:rPr>
                                      <w:rFonts w:hint="eastAsia"/>
                                      <w:sz w:val="18"/>
                                      <w:szCs w:val="16"/>
                                    </w:rPr>
                                    <w:t>（</w:t>
                                  </w:r>
                                  <w:r w:rsidR="004023FA">
                                    <w:rPr>
                                      <w:rFonts w:hint="eastAsia"/>
                                      <w:sz w:val="18"/>
                                      <w:szCs w:val="16"/>
                                    </w:rPr>
                                    <w:t>観察</w:t>
                                  </w:r>
                                  <w:r w:rsidR="00DA03B7">
                                    <w:rPr>
                                      <w:rFonts w:hint="eastAsia"/>
                                      <w:sz w:val="18"/>
                                      <w:szCs w:val="16"/>
                                    </w:rPr>
                                    <w:t>／</w:t>
                                  </w:r>
                                  <w:r w:rsidR="004023FA">
                                    <w:rPr>
                                      <w:rFonts w:hint="eastAsia"/>
                                      <w:sz w:val="18"/>
                                      <w:szCs w:val="16"/>
                                    </w:rPr>
                                    <w:t>ワーク</w:t>
                                  </w:r>
                                  <w:r w:rsidR="004023FA">
                                    <w:rPr>
                                      <w:sz w:val="18"/>
                                      <w:szCs w:val="16"/>
                                    </w:rPr>
                                    <w:t>シート</w:t>
                                  </w:r>
                                  <w:r w:rsidR="00DA03B7">
                                    <w:rPr>
                                      <w:rFonts w:hint="eastAsia"/>
                                      <w:sz w:val="18"/>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5567" id="テキスト ボックス 1" o:spid="_x0000_s1031" type="#_x0000_t202" style="position:absolute;left:0;text-align:left;margin-left:.45pt;margin-top:17.45pt;width:321.8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" fillcolor="white [3201]" strokeweight=".5pt">
                      <v:textbox inset="1mm,0,1mm,0">
                        <w:txbxContent>
                          <w:p w:rsidR="00785A11" w:rsidRPr="00DA03B7" w:rsidRDefault="00785A11" w:rsidP="001A184C">
                            <w:pPr>
                              <w:spacing w:line="240" w:lineRule="exact"/>
                              <w:rPr>
                                <w:sz w:val="18"/>
                                <w:szCs w:val="16"/>
                              </w:rPr>
                            </w:pPr>
                            <w:r w:rsidRPr="00DA03B7">
                              <w:rPr>
                                <w:rFonts w:asciiTheme="majorEastAsia" w:eastAsiaTheme="majorEastAsia" w:hAnsiTheme="majorEastAsia" w:hint="eastAsia"/>
                                <w:sz w:val="18"/>
                                <w:szCs w:val="16"/>
                              </w:rPr>
                              <w:t>評価規準</w:t>
                            </w:r>
                          </w:p>
                          <w:p w:rsidR="00DA03B7" w:rsidRPr="00DA03B7" w:rsidRDefault="00785A11" w:rsidP="001A184C">
                            <w:pPr>
                              <w:spacing w:line="240" w:lineRule="exact"/>
                              <w:rPr>
                                <w:sz w:val="18"/>
                                <w:szCs w:val="16"/>
                              </w:rPr>
                            </w:pPr>
                            <w:r w:rsidRPr="00DA03B7">
                              <w:rPr>
                                <w:rFonts w:hint="eastAsia"/>
                                <w:sz w:val="18"/>
                                <w:szCs w:val="16"/>
                              </w:rPr>
                              <w:t xml:space="preserve">　</w:t>
                            </w:r>
                            <w:r w:rsidR="004023FA">
                              <w:rPr>
                                <w:rFonts w:hint="eastAsia"/>
                                <w:sz w:val="18"/>
                                <w:szCs w:val="16"/>
                              </w:rPr>
                              <w:t>受</w:t>
                            </w:r>
                            <w:r w:rsidR="00946E56">
                              <w:rPr>
                                <w:rFonts w:hint="eastAsia"/>
                                <w:sz w:val="18"/>
                                <w:szCs w:val="16"/>
                              </w:rPr>
                              <w:t>け</w:t>
                            </w:r>
                            <w:r w:rsidR="004023FA">
                              <w:rPr>
                                <w:rFonts w:hint="eastAsia"/>
                                <w:sz w:val="18"/>
                                <w:szCs w:val="16"/>
                              </w:rPr>
                              <w:t>身</w:t>
                            </w:r>
                            <w:r w:rsidR="00753935">
                              <w:rPr>
                                <w:rFonts w:hint="eastAsia"/>
                                <w:sz w:val="18"/>
                                <w:szCs w:val="16"/>
                              </w:rPr>
                              <w:t>や</w:t>
                            </w:r>
                            <w:r w:rsidR="00753935">
                              <w:rPr>
                                <w:sz w:val="18"/>
                                <w:szCs w:val="16"/>
                              </w:rPr>
                              <w:t>既習表現を用いて</w:t>
                            </w:r>
                            <w:r w:rsidR="00753935">
                              <w:rPr>
                                <w:rFonts w:hint="eastAsia"/>
                                <w:sz w:val="18"/>
                                <w:szCs w:val="16"/>
                              </w:rPr>
                              <w:t>，</w:t>
                            </w:r>
                            <w:r w:rsidR="001A7001">
                              <w:rPr>
                                <w:rFonts w:hint="eastAsia"/>
                                <w:sz w:val="18"/>
                                <w:szCs w:val="16"/>
                              </w:rPr>
                              <w:t>学校</w:t>
                            </w:r>
                            <w:r w:rsidR="001A7001">
                              <w:rPr>
                                <w:sz w:val="18"/>
                                <w:szCs w:val="16"/>
                              </w:rPr>
                              <w:t>や</w:t>
                            </w:r>
                            <w:r w:rsidR="004023FA">
                              <w:rPr>
                                <w:sz w:val="18"/>
                                <w:szCs w:val="16"/>
                              </w:rPr>
                              <w:t>身の回り</w:t>
                            </w:r>
                            <w:r w:rsidR="004023FA">
                              <w:rPr>
                                <w:rFonts w:hint="eastAsia"/>
                                <w:sz w:val="18"/>
                                <w:szCs w:val="16"/>
                              </w:rPr>
                              <w:t>のものについて</w:t>
                            </w:r>
                            <w:r w:rsidR="00753935">
                              <w:rPr>
                                <w:rFonts w:hint="eastAsia"/>
                                <w:sz w:val="18"/>
                                <w:szCs w:val="16"/>
                              </w:rPr>
                              <w:t>，</w:t>
                            </w:r>
                            <w:r w:rsidR="001A7001">
                              <w:rPr>
                                <w:rFonts w:hint="eastAsia"/>
                                <w:sz w:val="18"/>
                                <w:szCs w:val="16"/>
                              </w:rPr>
                              <w:t>３</w:t>
                            </w:r>
                            <w:r w:rsidR="004023FA">
                              <w:rPr>
                                <w:sz w:val="18"/>
                                <w:szCs w:val="16"/>
                              </w:rPr>
                              <w:t>文</w:t>
                            </w:r>
                            <w:r w:rsidR="00753935">
                              <w:rPr>
                                <w:rFonts w:hint="eastAsia"/>
                                <w:sz w:val="18"/>
                                <w:szCs w:val="16"/>
                              </w:rPr>
                              <w:t>で</w:t>
                            </w:r>
                            <w:r w:rsidR="00753935">
                              <w:rPr>
                                <w:sz w:val="18"/>
                                <w:szCs w:val="16"/>
                              </w:rPr>
                              <w:t>クイズを</w:t>
                            </w:r>
                            <w:r w:rsidR="004023FA">
                              <w:rPr>
                                <w:sz w:val="18"/>
                                <w:szCs w:val="16"/>
                              </w:rPr>
                              <w:t>作</w:t>
                            </w:r>
                            <w:r w:rsidR="002B055C">
                              <w:rPr>
                                <w:rFonts w:hint="eastAsia"/>
                                <w:sz w:val="18"/>
                                <w:szCs w:val="16"/>
                              </w:rPr>
                              <w:t>る</w:t>
                            </w:r>
                            <w:r w:rsidRPr="00DA03B7">
                              <w:rPr>
                                <w:sz w:val="18"/>
                                <w:szCs w:val="16"/>
                              </w:rPr>
                              <w:t>ことができる。</w:t>
                            </w:r>
                            <w:r w:rsidR="00DA03B7">
                              <w:rPr>
                                <w:rFonts w:hint="eastAsia"/>
                                <w:sz w:val="18"/>
                                <w:szCs w:val="16"/>
                              </w:rPr>
                              <w:t>（</w:t>
                            </w:r>
                            <w:r w:rsidR="004023FA">
                              <w:rPr>
                                <w:rFonts w:hint="eastAsia"/>
                                <w:sz w:val="18"/>
                                <w:szCs w:val="16"/>
                              </w:rPr>
                              <w:t>観察</w:t>
                            </w:r>
                            <w:r w:rsidR="00DA03B7">
                              <w:rPr>
                                <w:rFonts w:hint="eastAsia"/>
                                <w:sz w:val="18"/>
                                <w:szCs w:val="16"/>
                              </w:rPr>
                              <w:t>／</w:t>
                            </w:r>
                            <w:r w:rsidR="004023FA">
                              <w:rPr>
                                <w:rFonts w:hint="eastAsia"/>
                                <w:sz w:val="18"/>
                                <w:szCs w:val="16"/>
                              </w:rPr>
                              <w:t>ワーク</w:t>
                            </w:r>
                            <w:r w:rsidR="004023FA">
                              <w:rPr>
                                <w:sz w:val="18"/>
                                <w:szCs w:val="16"/>
                              </w:rPr>
                              <w:t>シート</w:t>
                            </w:r>
                            <w:r w:rsidR="00DA03B7">
                              <w:rPr>
                                <w:rFonts w:hint="eastAsia"/>
                                <w:sz w:val="18"/>
                                <w:szCs w:val="16"/>
                              </w:rPr>
                              <w:t>）</w:t>
                            </w:r>
                          </w:p>
                        </w:txbxContent>
                      </v:textbox>
                    </v:shape>
                  </w:pict>
                </mc:Fallback>
              </mc:AlternateContent>
            </w:r>
          </w:p>
        </w:tc>
      </w:tr>
    </w:tbl>
    <w:p w:rsidR="00525827" w:rsidRDefault="00525827" w:rsidP="00725BF7">
      <w:pPr>
        <w:spacing w:line="20" w:lineRule="exact"/>
        <w:rPr>
          <w:rFonts w:ascii="Times New Roman" w:hAnsi="Times New Roman" w:cs="Times New Roman"/>
        </w:rPr>
      </w:pPr>
    </w:p>
    <w:p w:rsidR="00E85E25" w:rsidRPr="00725BF7" w:rsidRDefault="00E85E25" w:rsidP="00725BF7">
      <w:pPr>
        <w:spacing w:line="20" w:lineRule="exact"/>
        <w:rPr>
          <w:rFonts w:ascii="Times New Roman" w:hAnsi="Times New Roman" w:cs="Times New Roman"/>
        </w:rPr>
      </w:pPr>
    </w:p>
    <w:sectPr w:rsidR="00E85E25" w:rsidRPr="00725BF7" w:rsidSect="00525827">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CF" w:rsidRDefault="00AF59CF" w:rsidP="001A184C">
      <w:r>
        <w:separator/>
      </w:r>
    </w:p>
  </w:endnote>
  <w:endnote w:type="continuationSeparator" w:id="0">
    <w:p w:rsidR="00AF59CF" w:rsidRDefault="00AF59CF" w:rsidP="001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CF" w:rsidRDefault="00AF59CF" w:rsidP="001A184C">
      <w:r>
        <w:separator/>
      </w:r>
    </w:p>
  </w:footnote>
  <w:footnote w:type="continuationSeparator" w:id="0">
    <w:p w:rsidR="00AF59CF" w:rsidRDefault="00AF59CF" w:rsidP="001A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61"/>
    <w:rsid w:val="00014A07"/>
    <w:rsid w:val="00042ADD"/>
    <w:rsid w:val="00053F25"/>
    <w:rsid w:val="00054147"/>
    <w:rsid w:val="00054385"/>
    <w:rsid w:val="0005455C"/>
    <w:rsid w:val="00067EC6"/>
    <w:rsid w:val="00081FB0"/>
    <w:rsid w:val="00087782"/>
    <w:rsid w:val="000959AF"/>
    <w:rsid w:val="0009667E"/>
    <w:rsid w:val="000A0A08"/>
    <w:rsid w:val="000B3E04"/>
    <w:rsid w:val="000C7E82"/>
    <w:rsid w:val="000D0538"/>
    <w:rsid w:val="000E30FC"/>
    <w:rsid w:val="001371A6"/>
    <w:rsid w:val="00146176"/>
    <w:rsid w:val="00163D80"/>
    <w:rsid w:val="00166B0F"/>
    <w:rsid w:val="00181D57"/>
    <w:rsid w:val="00191DC7"/>
    <w:rsid w:val="001A184C"/>
    <w:rsid w:val="001A41AC"/>
    <w:rsid w:val="001A7001"/>
    <w:rsid w:val="001C6861"/>
    <w:rsid w:val="001D6CAA"/>
    <w:rsid w:val="001E2876"/>
    <w:rsid w:val="001E3E6D"/>
    <w:rsid w:val="002244EE"/>
    <w:rsid w:val="00241112"/>
    <w:rsid w:val="00244D73"/>
    <w:rsid w:val="00251399"/>
    <w:rsid w:val="00253A67"/>
    <w:rsid w:val="0026315F"/>
    <w:rsid w:val="0027437F"/>
    <w:rsid w:val="00282414"/>
    <w:rsid w:val="0029202A"/>
    <w:rsid w:val="002A714D"/>
    <w:rsid w:val="002B055C"/>
    <w:rsid w:val="002B4982"/>
    <w:rsid w:val="002C2A4A"/>
    <w:rsid w:val="002C7CDC"/>
    <w:rsid w:val="002E65A0"/>
    <w:rsid w:val="0031447F"/>
    <w:rsid w:val="003162C9"/>
    <w:rsid w:val="00337114"/>
    <w:rsid w:val="00377695"/>
    <w:rsid w:val="0038761D"/>
    <w:rsid w:val="003B6E62"/>
    <w:rsid w:val="003D7A8C"/>
    <w:rsid w:val="003F4931"/>
    <w:rsid w:val="004023FA"/>
    <w:rsid w:val="004339C2"/>
    <w:rsid w:val="0044168D"/>
    <w:rsid w:val="0045432D"/>
    <w:rsid w:val="00464CB0"/>
    <w:rsid w:val="00475E68"/>
    <w:rsid w:val="004811E0"/>
    <w:rsid w:val="004849F3"/>
    <w:rsid w:val="004B44DB"/>
    <w:rsid w:val="004C6B58"/>
    <w:rsid w:val="004E6C8E"/>
    <w:rsid w:val="00501CF5"/>
    <w:rsid w:val="0051450D"/>
    <w:rsid w:val="00522C64"/>
    <w:rsid w:val="00525827"/>
    <w:rsid w:val="005426C0"/>
    <w:rsid w:val="00543264"/>
    <w:rsid w:val="0056749D"/>
    <w:rsid w:val="00577E20"/>
    <w:rsid w:val="005944AD"/>
    <w:rsid w:val="005A00E6"/>
    <w:rsid w:val="005C4D23"/>
    <w:rsid w:val="0060063B"/>
    <w:rsid w:val="00611633"/>
    <w:rsid w:val="00663E4D"/>
    <w:rsid w:val="006736E3"/>
    <w:rsid w:val="00677821"/>
    <w:rsid w:val="00694135"/>
    <w:rsid w:val="006A6B02"/>
    <w:rsid w:val="006B0EF6"/>
    <w:rsid w:val="006B6EA2"/>
    <w:rsid w:val="006C04DF"/>
    <w:rsid w:val="006D54E8"/>
    <w:rsid w:val="006E7C80"/>
    <w:rsid w:val="00706E5B"/>
    <w:rsid w:val="00710968"/>
    <w:rsid w:val="007233B7"/>
    <w:rsid w:val="00725BF7"/>
    <w:rsid w:val="00736044"/>
    <w:rsid w:val="00753935"/>
    <w:rsid w:val="00785A11"/>
    <w:rsid w:val="00797BCD"/>
    <w:rsid w:val="007A3BBC"/>
    <w:rsid w:val="007C141F"/>
    <w:rsid w:val="008048A6"/>
    <w:rsid w:val="008140D4"/>
    <w:rsid w:val="00821070"/>
    <w:rsid w:val="00842327"/>
    <w:rsid w:val="00845416"/>
    <w:rsid w:val="008C0E4A"/>
    <w:rsid w:val="008C1048"/>
    <w:rsid w:val="008C10E8"/>
    <w:rsid w:val="008C60A8"/>
    <w:rsid w:val="008C7976"/>
    <w:rsid w:val="008E6F08"/>
    <w:rsid w:val="0092003B"/>
    <w:rsid w:val="0092052E"/>
    <w:rsid w:val="00937E14"/>
    <w:rsid w:val="00945A0B"/>
    <w:rsid w:val="00946E56"/>
    <w:rsid w:val="00961FB4"/>
    <w:rsid w:val="009636D8"/>
    <w:rsid w:val="00967C96"/>
    <w:rsid w:val="0098725C"/>
    <w:rsid w:val="00990948"/>
    <w:rsid w:val="009918B3"/>
    <w:rsid w:val="009A1F63"/>
    <w:rsid w:val="009B2A1F"/>
    <w:rsid w:val="009B592F"/>
    <w:rsid w:val="009B76FA"/>
    <w:rsid w:val="009C047C"/>
    <w:rsid w:val="009C2641"/>
    <w:rsid w:val="009D5771"/>
    <w:rsid w:val="009E0AB4"/>
    <w:rsid w:val="00A02B36"/>
    <w:rsid w:val="00A52B5B"/>
    <w:rsid w:val="00A633F1"/>
    <w:rsid w:val="00A77D95"/>
    <w:rsid w:val="00A77F27"/>
    <w:rsid w:val="00A827C2"/>
    <w:rsid w:val="00AB7119"/>
    <w:rsid w:val="00AD0F3A"/>
    <w:rsid w:val="00AF27FB"/>
    <w:rsid w:val="00AF59CF"/>
    <w:rsid w:val="00B03908"/>
    <w:rsid w:val="00B26D93"/>
    <w:rsid w:val="00B7631F"/>
    <w:rsid w:val="00B968FB"/>
    <w:rsid w:val="00BD1B4B"/>
    <w:rsid w:val="00C01C19"/>
    <w:rsid w:val="00C65A5E"/>
    <w:rsid w:val="00CD2F06"/>
    <w:rsid w:val="00CD4A86"/>
    <w:rsid w:val="00CE1A99"/>
    <w:rsid w:val="00CE4CBF"/>
    <w:rsid w:val="00CF1D01"/>
    <w:rsid w:val="00D000FE"/>
    <w:rsid w:val="00D00A27"/>
    <w:rsid w:val="00D16D01"/>
    <w:rsid w:val="00D20B82"/>
    <w:rsid w:val="00D24F70"/>
    <w:rsid w:val="00D318DD"/>
    <w:rsid w:val="00D507BE"/>
    <w:rsid w:val="00D64026"/>
    <w:rsid w:val="00DA03B7"/>
    <w:rsid w:val="00DF2EA5"/>
    <w:rsid w:val="00E1247B"/>
    <w:rsid w:val="00E16893"/>
    <w:rsid w:val="00E2348D"/>
    <w:rsid w:val="00E73F54"/>
    <w:rsid w:val="00E85E25"/>
    <w:rsid w:val="00E97EF6"/>
    <w:rsid w:val="00ED6039"/>
    <w:rsid w:val="00EF6B5E"/>
    <w:rsid w:val="00F02C45"/>
    <w:rsid w:val="00F241A0"/>
    <w:rsid w:val="00F25F4E"/>
    <w:rsid w:val="00F32919"/>
    <w:rsid w:val="00F366E4"/>
    <w:rsid w:val="00F4259C"/>
    <w:rsid w:val="00F4344C"/>
    <w:rsid w:val="00F47C00"/>
    <w:rsid w:val="00F54014"/>
    <w:rsid w:val="00FA6376"/>
    <w:rsid w:val="00FC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7A063F-4E67-436E-9CB1-358D7C21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4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416"/>
    <w:rPr>
      <w:rFonts w:asciiTheme="majorHAnsi" w:eastAsiaTheme="majorEastAsia" w:hAnsiTheme="majorHAnsi" w:cstheme="majorBidi"/>
      <w:sz w:val="18"/>
      <w:szCs w:val="18"/>
    </w:rPr>
  </w:style>
  <w:style w:type="paragraph" w:styleId="a5">
    <w:name w:val="header"/>
    <w:basedOn w:val="a"/>
    <w:link w:val="a6"/>
    <w:uiPriority w:val="99"/>
    <w:unhideWhenUsed/>
    <w:rsid w:val="001A184C"/>
    <w:pPr>
      <w:tabs>
        <w:tab w:val="center" w:pos="4252"/>
        <w:tab w:val="right" w:pos="8504"/>
      </w:tabs>
      <w:snapToGrid w:val="0"/>
    </w:pPr>
  </w:style>
  <w:style w:type="character" w:customStyle="1" w:styleId="a6">
    <w:name w:val="ヘッダー (文字)"/>
    <w:basedOn w:val="a0"/>
    <w:link w:val="a5"/>
    <w:uiPriority w:val="99"/>
    <w:rsid w:val="001A184C"/>
  </w:style>
  <w:style w:type="paragraph" w:styleId="a7">
    <w:name w:val="footer"/>
    <w:basedOn w:val="a"/>
    <w:link w:val="a8"/>
    <w:uiPriority w:val="99"/>
    <w:unhideWhenUsed/>
    <w:rsid w:val="001A184C"/>
    <w:pPr>
      <w:tabs>
        <w:tab w:val="center" w:pos="4252"/>
        <w:tab w:val="right" w:pos="8504"/>
      </w:tabs>
      <w:snapToGrid w:val="0"/>
    </w:pPr>
  </w:style>
  <w:style w:type="character" w:customStyle="1" w:styleId="a8">
    <w:name w:val="フッター (文字)"/>
    <w:basedOn w:val="a0"/>
    <w:link w:val="a7"/>
    <w:uiPriority w:val="99"/>
    <w:rsid w:val="001A184C"/>
  </w:style>
  <w:style w:type="paragraph" w:styleId="a9">
    <w:name w:val="List Paragraph"/>
    <w:basedOn w:val="a"/>
    <w:uiPriority w:val="34"/>
    <w:qFormat/>
    <w:rsid w:val="00AB71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関ヶ原町教育委員会</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teacher12</dc:creator>
  <cp:keywords/>
  <dc:description/>
  <cp:lastModifiedBy>小竹 真史</cp:lastModifiedBy>
  <cp:revision>76</cp:revision>
  <cp:lastPrinted>2018-07-06T06:13:00Z</cp:lastPrinted>
  <dcterms:created xsi:type="dcterms:W3CDTF">2018-06-18T09:53:00Z</dcterms:created>
  <dcterms:modified xsi:type="dcterms:W3CDTF">2019-01-12T15:32:00Z</dcterms:modified>
</cp:coreProperties>
</file>