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ED" w:rsidRPr="00B65871" w:rsidRDefault="008C57AD" w:rsidP="00EA16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単元指導計画　　小５　</w:t>
      </w:r>
      <w:r w:rsidR="00DA52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Hi, friends!</w:t>
      </w:r>
      <w:r w:rsidR="009E4E2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94511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E4E20">
        <w:rPr>
          <w:rFonts w:ascii="ＭＳ ゴシック" w:eastAsia="ＭＳ ゴシック" w:hAnsi="ＭＳ ゴシック" w:hint="eastAsia"/>
          <w:sz w:val="24"/>
          <w:szCs w:val="24"/>
        </w:rPr>
        <w:t>L</w:t>
      </w:r>
      <w:r>
        <w:rPr>
          <w:rFonts w:ascii="ＭＳ ゴシック" w:eastAsia="ＭＳ ゴシック" w:hAnsi="ＭＳ ゴシック" w:hint="eastAsia"/>
          <w:sz w:val="24"/>
          <w:szCs w:val="24"/>
        </w:rPr>
        <w:t>esson</w:t>
      </w:r>
      <w:r w:rsidR="00B232A9">
        <w:rPr>
          <w:rFonts w:ascii="ＭＳ ゴシック" w:eastAsia="ＭＳ ゴシック" w:hAnsi="ＭＳ ゴシック" w:hint="eastAsia"/>
          <w:sz w:val="24"/>
          <w:szCs w:val="24"/>
        </w:rPr>
        <w:t xml:space="preserve">５ What do you like? </w:t>
      </w:r>
      <w:r w:rsidR="00945117">
        <w:rPr>
          <w:rFonts w:ascii="ＭＳ ゴシック" w:eastAsia="ＭＳ ゴシック" w:hAnsi="ＭＳ ゴシック" w:hint="eastAsia"/>
          <w:sz w:val="24"/>
          <w:szCs w:val="24"/>
        </w:rPr>
        <w:t>友だちにインタビューしよう</w:t>
      </w:r>
      <w:r w:rsidR="009C5AE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7072D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9C5A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75E3B" w:rsidRPr="00B65871">
        <w:rPr>
          <w:rFonts w:ascii="ＭＳ ゴシック" w:eastAsia="ＭＳ ゴシック" w:hAnsi="ＭＳ ゴシック" w:hint="eastAsia"/>
          <w:sz w:val="24"/>
          <w:szCs w:val="24"/>
        </w:rPr>
        <w:t>[</w:t>
      </w:r>
      <w:r w:rsidR="00E726E6">
        <w:rPr>
          <w:rFonts w:ascii="ＭＳ ゴシック" w:eastAsia="ＭＳ ゴシック" w:hAnsi="ＭＳ ゴシック" w:hint="eastAsia"/>
          <w:sz w:val="24"/>
          <w:szCs w:val="24"/>
        </w:rPr>
        <w:t>全</w:t>
      </w:r>
      <w:r w:rsidR="00B232A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75E3B" w:rsidRPr="00B65871">
        <w:rPr>
          <w:rFonts w:ascii="ＭＳ ゴシック" w:eastAsia="ＭＳ ゴシック" w:hAnsi="ＭＳ ゴシック" w:hint="eastAsia"/>
          <w:sz w:val="24"/>
          <w:szCs w:val="24"/>
        </w:rPr>
        <w:t>時間]</w:t>
      </w:r>
      <w:r w:rsidR="00F5798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1E50FE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814F7E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 w:rsidR="009C5AE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803"/>
      </w:tblGrid>
      <w:tr w:rsidR="00C75E3B" w:rsidRPr="001A22B6" w:rsidTr="0002576B">
        <w:trPr>
          <w:trHeight w:val="348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75E3B" w:rsidRPr="003E25C5" w:rsidRDefault="00C75E3B" w:rsidP="003E25C5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3E25C5">
              <w:rPr>
                <w:rFonts w:ascii="ＭＳ ゴシック" w:eastAsia="ＭＳ ゴシック" w:hAnsi="ＭＳ ゴシック" w:hint="eastAsia"/>
                <w:spacing w:val="-20"/>
              </w:rPr>
              <w:t>単元の指導目標</w:t>
            </w:r>
          </w:p>
        </w:tc>
        <w:tc>
          <w:tcPr>
            <w:tcW w:w="138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5E3B" w:rsidRPr="003E25C5" w:rsidRDefault="00696795" w:rsidP="007072D6">
            <w:pPr>
              <w:ind w:firstLineChars="100" w:firstLine="152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ゲームを通して</w:t>
            </w:r>
            <w:r w:rsidR="00421EFA">
              <w:rPr>
                <w:rFonts w:ascii="ＭＳ 明朝" w:hAnsi="ＭＳ 明朝" w:hint="eastAsia"/>
                <w:spacing w:val="-4"/>
              </w:rPr>
              <w:t>，</w:t>
            </w:r>
            <w:r w:rsidR="00A62E44">
              <w:rPr>
                <w:rFonts w:ascii="ＭＳ 明朝" w:hAnsi="ＭＳ 明朝" w:hint="eastAsia"/>
                <w:spacing w:val="-4"/>
              </w:rPr>
              <w:t>日本語と英語での</w:t>
            </w:r>
            <w:r>
              <w:rPr>
                <w:rFonts w:ascii="ＭＳ 明朝" w:hAnsi="ＭＳ 明朝" w:hint="eastAsia"/>
                <w:spacing w:val="-4"/>
              </w:rPr>
              <w:t>色や形</w:t>
            </w:r>
            <w:r w:rsidR="00A62E44">
              <w:rPr>
                <w:rFonts w:ascii="ＭＳ 明朝" w:hAnsi="ＭＳ 明朝" w:hint="eastAsia"/>
                <w:spacing w:val="-4"/>
              </w:rPr>
              <w:t>の言い方の違いに気付き</w:t>
            </w:r>
            <w:r w:rsidR="00421EFA">
              <w:rPr>
                <w:rFonts w:ascii="ＭＳ 明朝" w:hAnsi="ＭＳ 明朝" w:hint="eastAsia"/>
                <w:spacing w:val="-4"/>
              </w:rPr>
              <w:t>，</w:t>
            </w:r>
            <w:r>
              <w:rPr>
                <w:rFonts w:ascii="ＭＳ 明朝" w:hAnsi="ＭＳ 明朝" w:hint="eastAsia"/>
                <w:spacing w:val="-4"/>
              </w:rPr>
              <w:t>好きなものは何かを尋ねる表現に慣れ親しみ</w:t>
            </w:r>
            <w:r w:rsidR="00A62E44">
              <w:rPr>
                <w:rFonts w:ascii="ＭＳ 明朝" w:hAnsi="ＭＳ 明朝" w:hint="eastAsia"/>
                <w:spacing w:val="-4"/>
              </w:rPr>
              <w:t>ながら</w:t>
            </w:r>
            <w:r w:rsidR="00421EFA">
              <w:rPr>
                <w:rFonts w:ascii="ＭＳ 明朝" w:hAnsi="ＭＳ 明朝" w:hint="eastAsia"/>
                <w:spacing w:val="-4"/>
              </w:rPr>
              <w:t>，</w:t>
            </w:r>
            <w:r>
              <w:rPr>
                <w:rFonts w:ascii="ＭＳ 明朝" w:hAnsi="ＭＳ 明朝" w:hint="eastAsia"/>
                <w:spacing w:val="-4"/>
              </w:rPr>
              <w:t>積極的に</w:t>
            </w:r>
            <w:r w:rsidR="001B6F1C">
              <w:rPr>
                <w:rFonts w:ascii="ＭＳ 明朝" w:hAnsi="ＭＳ 明朝" w:hint="eastAsia"/>
                <w:spacing w:val="-4"/>
              </w:rPr>
              <w:t>好きなものを</w:t>
            </w:r>
            <w:r>
              <w:rPr>
                <w:rFonts w:ascii="ＭＳ 明朝" w:hAnsi="ＭＳ 明朝" w:hint="eastAsia"/>
                <w:spacing w:val="-4"/>
              </w:rPr>
              <w:t>尋ねたり答えたりし</w:t>
            </w:r>
            <w:r w:rsidR="00516AC1">
              <w:rPr>
                <w:rFonts w:ascii="ＭＳ 明朝" w:hAnsi="ＭＳ 明朝" w:hint="eastAsia"/>
                <w:spacing w:val="-4"/>
              </w:rPr>
              <w:t>て</w:t>
            </w:r>
            <w:r w:rsidR="00421EFA">
              <w:rPr>
                <w:rFonts w:ascii="ＭＳ 明朝" w:hAnsi="ＭＳ 明朝" w:hint="eastAsia"/>
                <w:spacing w:val="-4"/>
              </w:rPr>
              <w:t>，</w:t>
            </w:r>
            <w:r w:rsidR="001A22B6">
              <w:rPr>
                <w:rFonts w:ascii="ＭＳ 明朝" w:hAnsi="ＭＳ 明朝" w:hint="eastAsia"/>
                <w:spacing w:val="-4"/>
              </w:rPr>
              <w:t>コミュニケーションを図ろうとする態度を育てる。</w:t>
            </w:r>
          </w:p>
        </w:tc>
      </w:tr>
    </w:tbl>
    <w:p w:rsidR="00021605" w:rsidRDefault="00D22122" w:rsidP="00021605">
      <w:r>
        <w:rPr>
          <w:rFonts w:hint="eastAsia"/>
        </w:rPr>
        <w:t xml:space="preserve">　　　　　　　　　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73"/>
        <w:gridCol w:w="3615"/>
        <w:gridCol w:w="3827"/>
        <w:gridCol w:w="3686"/>
      </w:tblGrid>
      <w:tr w:rsidR="008C57AD" w:rsidTr="00CE5323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C57AD" w:rsidRPr="003E25C5" w:rsidRDefault="008C57AD" w:rsidP="003E25C5">
            <w:pPr>
              <w:jc w:val="center"/>
              <w:rPr>
                <w:rFonts w:ascii="ＭＳ ゴシック" w:eastAsia="ＭＳ ゴシック" w:hAnsi="ＭＳ ゴシック"/>
              </w:rPr>
            </w:pPr>
            <w:r w:rsidRPr="003E25C5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3473" w:type="dxa"/>
            <w:tcBorders>
              <w:bottom w:val="double" w:sz="4" w:space="0" w:color="auto"/>
            </w:tcBorders>
            <w:vAlign w:val="center"/>
          </w:tcPr>
          <w:p w:rsidR="008C57AD" w:rsidRPr="003E25C5" w:rsidRDefault="008C57AD" w:rsidP="008C57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615" w:type="dxa"/>
            <w:tcBorders>
              <w:bottom w:val="double" w:sz="4" w:space="0" w:color="auto"/>
            </w:tcBorders>
            <w:vAlign w:val="center"/>
          </w:tcPr>
          <w:p w:rsidR="008C57AD" w:rsidRPr="003E25C5" w:rsidRDefault="008C57AD" w:rsidP="00B714D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AD5AD5" w:rsidRPr="0002576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AD5AD5" w:rsidRPr="0002576B">
              <w:rPr>
                <w:rFonts w:ascii="AR P丸ゴシック体E" w:eastAsia="AR P丸ゴシック体E" w:hAnsi="ＭＳ ゴシック" w:cs="Arial" w:hint="eastAsia"/>
                <w:b/>
                <w:kern w:val="0"/>
                <w:szCs w:val="16"/>
              </w:rPr>
              <w:t>Good job</w:t>
            </w:r>
            <w:r w:rsidR="00B714DA" w:rsidRPr="0002576B">
              <w:rPr>
                <w:rFonts w:ascii="AR P丸ゴシック体E" w:eastAsia="AR P丸ゴシック体E" w:hAnsi="ＭＳ ゴシック" w:cs="Arial" w:hint="eastAsia"/>
                <w:b/>
                <w:kern w:val="0"/>
                <w:szCs w:val="16"/>
              </w:rPr>
              <w:t>！</w:t>
            </w:r>
            <w:r w:rsidR="00AD5AD5" w:rsidRPr="0002576B">
              <w:rPr>
                <w:rFonts w:ascii="AR P丸ゴシック体E" w:eastAsia="AR P丸ゴシック体E" w:hAnsi="ＭＳ ゴシック" w:cs="Arial" w:hint="eastAsia"/>
                <w:b/>
                <w:kern w:val="0"/>
                <w:szCs w:val="16"/>
              </w:rPr>
              <w:t>シート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8C57AD" w:rsidRPr="003E25C5" w:rsidRDefault="008C57AD" w:rsidP="008C57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8C57AD" w:rsidRPr="003E25C5" w:rsidRDefault="008C57AD" w:rsidP="0002576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AD5AD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D5AD5" w:rsidRPr="0002576B">
              <w:rPr>
                <w:rFonts w:ascii="AR P丸ゴシック体E" w:eastAsia="AR P丸ゴシック体E" w:hAnsi="ＭＳ ゴシック" w:cs="Arial" w:hint="eastAsia"/>
                <w:b/>
                <w:kern w:val="0"/>
                <w:szCs w:val="16"/>
              </w:rPr>
              <w:t>Good job</w:t>
            </w:r>
            <w:r w:rsidR="00B714DA" w:rsidRPr="0002576B">
              <w:rPr>
                <w:rFonts w:ascii="AR P丸ゴシック体E" w:eastAsia="AR P丸ゴシック体E" w:hAnsi="ＭＳ ゴシック" w:cs="Arial" w:hint="eastAsia"/>
                <w:b/>
                <w:kern w:val="0"/>
                <w:szCs w:val="16"/>
              </w:rPr>
              <w:t>！</w:t>
            </w:r>
            <w:r w:rsidR="00AD5AD5" w:rsidRPr="0002576B">
              <w:rPr>
                <w:rFonts w:ascii="AR P丸ゴシック体E" w:eastAsia="AR P丸ゴシック体E" w:hAnsi="ＭＳ ゴシック" w:cs="Arial" w:hint="eastAsia"/>
                <w:b/>
                <w:kern w:val="0"/>
                <w:szCs w:val="16"/>
              </w:rPr>
              <w:t>シート</w:t>
            </w:r>
          </w:p>
        </w:tc>
      </w:tr>
      <w:tr w:rsidR="008C57AD" w:rsidRPr="00DB691F" w:rsidTr="0002576B">
        <w:trPr>
          <w:trHeight w:val="523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C73FC" w:rsidRDefault="008C57AD" w:rsidP="0002576B">
            <w:pPr>
              <w:spacing w:line="200" w:lineRule="exact"/>
              <w:jc w:val="center"/>
            </w:pPr>
            <w:r>
              <w:rPr>
                <w:rFonts w:hint="eastAsia"/>
              </w:rPr>
              <w:t>ね</w:t>
            </w:r>
          </w:p>
          <w:p w:rsidR="009C73FC" w:rsidRDefault="008C57AD" w:rsidP="0002576B">
            <w:pPr>
              <w:spacing w:line="200" w:lineRule="exact"/>
              <w:jc w:val="center"/>
            </w:pPr>
            <w:r>
              <w:rPr>
                <w:rFonts w:hint="eastAsia"/>
              </w:rPr>
              <w:t>ら</w:t>
            </w:r>
          </w:p>
          <w:p w:rsidR="008C57AD" w:rsidRPr="00054170" w:rsidRDefault="008C57AD" w:rsidP="0002576B">
            <w:pPr>
              <w:spacing w:line="200" w:lineRule="exact"/>
              <w:jc w:val="center"/>
            </w:pPr>
            <w:r>
              <w:rPr>
                <w:rFonts w:hint="eastAsia"/>
              </w:rPr>
              <w:t>い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vAlign w:val="center"/>
          </w:tcPr>
          <w:p w:rsidR="008C57AD" w:rsidRPr="009320B8" w:rsidRDefault="006A783C" w:rsidP="0002576B">
            <w:pPr>
              <w:spacing w:line="220" w:lineRule="exact"/>
              <w:ind w:firstLineChars="100" w:firstLine="160"/>
            </w:pPr>
            <w:r>
              <w:rPr>
                <w:rFonts w:hint="eastAsia"/>
              </w:rPr>
              <w:t>色や形の言い方を知り</w:t>
            </w:r>
            <w:r w:rsidR="00421EFA">
              <w:rPr>
                <w:rFonts w:hint="eastAsia"/>
              </w:rPr>
              <w:t>，</w:t>
            </w:r>
            <w:r>
              <w:rPr>
                <w:rFonts w:hint="eastAsia"/>
              </w:rPr>
              <w:t>日本語と英語での色や形の言い方の違いに気付く。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8C57AD" w:rsidRPr="006A783C" w:rsidRDefault="00570618" w:rsidP="0002576B">
            <w:pPr>
              <w:spacing w:line="220" w:lineRule="exact"/>
              <w:ind w:firstLineChars="100" w:firstLine="160"/>
            </w:pPr>
            <w:r>
              <w:rPr>
                <w:rFonts w:hint="eastAsia"/>
              </w:rPr>
              <w:t>好きなものは何かを尋ねる表現を知り</w:t>
            </w:r>
            <w:r w:rsidR="00421EFA">
              <w:rPr>
                <w:rFonts w:hint="eastAsia"/>
              </w:rPr>
              <w:t>，</w:t>
            </w:r>
            <w:r>
              <w:rPr>
                <w:rFonts w:hint="eastAsia"/>
              </w:rPr>
              <w:t>色や形の言い方に慣れ親しむ。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8C57AD" w:rsidRPr="00054170" w:rsidRDefault="006A783C" w:rsidP="0002576B">
            <w:pPr>
              <w:spacing w:line="220" w:lineRule="exact"/>
              <w:ind w:firstLineChars="100" w:firstLine="160"/>
            </w:pPr>
            <w:r>
              <w:rPr>
                <w:rFonts w:hint="eastAsia"/>
              </w:rPr>
              <w:t>好きなものは何かを尋ねながら</w:t>
            </w:r>
            <w:r w:rsidR="00421EFA">
              <w:rPr>
                <w:rFonts w:hint="eastAsia"/>
              </w:rPr>
              <w:t>，</w:t>
            </w:r>
            <w:r w:rsidR="00570618">
              <w:rPr>
                <w:rFonts w:hint="eastAsia"/>
              </w:rPr>
              <w:t>好きな</w:t>
            </w:r>
            <w:r>
              <w:rPr>
                <w:rFonts w:hint="eastAsia"/>
              </w:rPr>
              <w:t>色や形</w:t>
            </w:r>
            <w:r w:rsidR="00570618">
              <w:rPr>
                <w:rFonts w:hint="eastAsia"/>
              </w:rPr>
              <w:t>を答える</w:t>
            </w:r>
            <w:r>
              <w:rPr>
                <w:rFonts w:hint="eastAsia"/>
              </w:rPr>
              <w:t>言い方に慣れ親しむ。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8C57AD" w:rsidRPr="00424429" w:rsidRDefault="006A783C" w:rsidP="0002576B">
            <w:pPr>
              <w:spacing w:line="220" w:lineRule="exact"/>
              <w:ind w:firstLineChars="100" w:firstLine="160"/>
              <w:rPr>
                <w:rFonts w:ascii="ＭＳ 明朝" w:hAnsi="ＭＳ 明朝"/>
                <w:szCs w:val="16"/>
              </w:rPr>
            </w:pPr>
            <w:r w:rsidRPr="00424429">
              <w:rPr>
                <w:rFonts w:ascii="ＭＳ 明朝" w:hAnsi="ＭＳ 明朝" w:hint="eastAsia"/>
                <w:szCs w:val="16"/>
              </w:rPr>
              <w:t>好きなものに</w:t>
            </w:r>
            <w:r w:rsidR="00424429">
              <w:rPr>
                <w:rFonts w:ascii="ＭＳ 明朝" w:hAnsi="ＭＳ 明朝" w:hint="eastAsia"/>
                <w:szCs w:val="16"/>
              </w:rPr>
              <w:t>ついて積極的に尋ね</w:t>
            </w:r>
            <w:r w:rsidR="00570618" w:rsidRPr="00424429">
              <w:rPr>
                <w:rFonts w:ascii="ＭＳ 明朝" w:hAnsi="ＭＳ 明朝" w:hint="eastAsia"/>
                <w:szCs w:val="16"/>
              </w:rPr>
              <w:t>たり答えたりしようとする。</w:t>
            </w:r>
          </w:p>
        </w:tc>
      </w:tr>
      <w:tr w:rsidR="008C57AD" w:rsidRPr="00054170" w:rsidTr="00AD5AD5">
        <w:trPr>
          <w:trHeight w:val="895"/>
        </w:trPr>
        <w:tc>
          <w:tcPr>
            <w:tcW w:w="567" w:type="dxa"/>
            <w:vAlign w:val="center"/>
          </w:tcPr>
          <w:p w:rsidR="007072D6" w:rsidRDefault="008C57AD" w:rsidP="00424429">
            <w:pPr>
              <w:jc w:val="center"/>
            </w:pPr>
            <w:r>
              <w:rPr>
                <w:rFonts w:hint="eastAsia"/>
              </w:rPr>
              <w:t>英語</w:t>
            </w:r>
          </w:p>
          <w:p w:rsidR="008C57AD" w:rsidRPr="00054170" w:rsidRDefault="008C57AD" w:rsidP="00424429">
            <w:pPr>
              <w:jc w:val="center"/>
            </w:pPr>
            <w:r>
              <w:rPr>
                <w:rFonts w:hint="eastAsia"/>
              </w:rPr>
              <w:t>表現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DB691F" w:rsidRDefault="0002576B" w:rsidP="00AD5AD5">
            <w:pPr>
              <w:spacing w:line="200" w:lineRule="exact"/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57" type="#_x0000_t86" style="position:absolute;left:0;text-align:left;margin-left:161.05pt;margin-top:3.25pt;width:5.75pt;height:35.2pt;z-index:251659264;mso-position-horizontal-relative:text;mso-position-vertical-relative:text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166.8pt;margin-top:7.65pt;width:554.4pt;height:1.65pt;z-index:251658240;mso-position-horizontal-relative:text;mso-position-vertical-relative:text" o:connectortype="straight">
                  <v:stroke endarrow="block"/>
                </v:shape>
              </w:pict>
            </w:r>
            <w:r w:rsidR="00DB691F">
              <w:rPr>
                <w:rFonts w:hint="eastAsia"/>
              </w:rPr>
              <w:t>What do you like?</w:t>
            </w:r>
          </w:p>
          <w:p w:rsidR="00B02B2E" w:rsidRDefault="00DB691F" w:rsidP="00AD5AD5">
            <w:pPr>
              <w:spacing w:line="200" w:lineRule="exact"/>
            </w:pPr>
            <w:r w:rsidRPr="00DB691F">
              <w:t>red,</w:t>
            </w:r>
            <w:r w:rsidR="00B02B2E">
              <w:rPr>
                <w:rFonts w:hint="eastAsia"/>
              </w:rPr>
              <w:t xml:space="preserve"> </w:t>
            </w:r>
            <w:r w:rsidRPr="00DB691F">
              <w:t>blue,</w:t>
            </w:r>
            <w:r>
              <w:rPr>
                <w:rFonts w:hint="eastAsia"/>
              </w:rPr>
              <w:t xml:space="preserve"> </w:t>
            </w:r>
            <w:r w:rsidRPr="00DB691F">
              <w:t>yellow,</w:t>
            </w:r>
            <w:r>
              <w:rPr>
                <w:rFonts w:hint="eastAsia"/>
              </w:rPr>
              <w:t xml:space="preserve"> </w:t>
            </w:r>
            <w:r w:rsidRPr="00DB691F">
              <w:t>pink,</w:t>
            </w:r>
            <w:r>
              <w:rPr>
                <w:rFonts w:hint="eastAsia"/>
              </w:rPr>
              <w:t xml:space="preserve"> </w:t>
            </w:r>
            <w:r w:rsidRPr="00DB691F">
              <w:t>green,</w:t>
            </w:r>
            <w:r>
              <w:rPr>
                <w:rFonts w:hint="eastAsia"/>
              </w:rPr>
              <w:t xml:space="preserve"> </w:t>
            </w:r>
            <w:r w:rsidRPr="00DB691F">
              <w:t>brown,</w:t>
            </w:r>
          </w:p>
          <w:p w:rsidR="00B02B2E" w:rsidRDefault="00DB691F" w:rsidP="00AD5AD5">
            <w:pPr>
              <w:spacing w:line="200" w:lineRule="exact"/>
            </w:pPr>
            <w:r w:rsidRPr="00DB691F">
              <w:t>orange,</w:t>
            </w:r>
            <w:r>
              <w:rPr>
                <w:rFonts w:hint="eastAsia"/>
              </w:rPr>
              <w:t xml:space="preserve"> purple,</w:t>
            </w:r>
            <w:r w:rsidR="00B02B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black,</w:t>
            </w:r>
            <w:r w:rsidR="00B02B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white,</w:t>
            </w:r>
            <w:r w:rsidR="00B02B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heart,</w:t>
            </w:r>
            <w:r w:rsidR="00B02B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star,</w:t>
            </w:r>
          </w:p>
          <w:p w:rsidR="008C57AD" w:rsidRPr="00DB691F" w:rsidRDefault="00DB691F" w:rsidP="00AD5AD5">
            <w:pPr>
              <w:spacing w:line="200" w:lineRule="exact"/>
            </w:pPr>
            <w:r w:rsidRPr="00DB691F">
              <w:t>circle,</w:t>
            </w:r>
            <w:r w:rsidR="00B02B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</w:t>
            </w:r>
            <w:r w:rsidRPr="00DB691F">
              <w:t>riangle</w:t>
            </w:r>
            <w:r w:rsidR="00B02B2E">
              <w:rPr>
                <w:rFonts w:hint="eastAsia"/>
              </w:rPr>
              <w:t xml:space="preserve">, </w:t>
            </w:r>
            <w:r w:rsidR="00A62E44">
              <w:rPr>
                <w:rFonts w:hint="eastAsia"/>
              </w:rPr>
              <w:t>diamond</w:t>
            </w:r>
            <w:r w:rsidRPr="00DB691F">
              <w:t>,</w:t>
            </w:r>
            <w:r>
              <w:rPr>
                <w:rFonts w:hint="eastAsia"/>
              </w:rPr>
              <w:t xml:space="preserve"> </w:t>
            </w:r>
            <w:r w:rsidRPr="00DB691F">
              <w:t>T-shirt</w:t>
            </w:r>
          </w:p>
        </w:tc>
        <w:tc>
          <w:tcPr>
            <w:tcW w:w="3615" w:type="dxa"/>
            <w:vAlign w:val="center"/>
          </w:tcPr>
          <w:p w:rsidR="00C64110" w:rsidRDefault="0002576B" w:rsidP="00954AE0">
            <w:r>
              <w:rPr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59" type="#_x0000_t61" style="position:absolute;left:0;text-align:left;margin-left:137.7pt;margin-top:1.95pt;width:183.35pt;height:28.25pt;z-index:251660288;mso-position-horizontal-relative:text;mso-position-vertical-relative:text" adj="801,32916" strokeweight=".5pt">
                  <v:textbox style="mso-next-textbox:#_x0000_s1059" inset="5.85pt,.7pt,5.85pt,.7pt">
                    <w:txbxContent>
                      <w:p w:rsidR="00C64110" w:rsidRPr="00516AC1" w:rsidRDefault="00C64110">
                        <w:pPr>
                          <w:rPr>
                            <w:szCs w:val="16"/>
                          </w:rPr>
                        </w:pPr>
                        <w:r w:rsidRPr="00516AC1">
                          <w:rPr>
                            <w:rFonts w:hint="eastAsia"/>
                            <w:szCs w:val="16"/>
                          </w:rPr>
                          <w:t>どんな色や形かを尋ね合う表現。単元を通して</w:t>
                        </w:r>
                        <w:r w:rsidR="00421EFA">
                          <w:rPr>
                            <w:rFonts w:hint="eastAsia"/>
                            <w:szCs w:val="16"/>
                          </w:rPr>
                          <w:t>，</w:t>
                        </w:r>
                        <w:r w:rsidRPr="00516AC1">
                          <w:rPr>
                            <w:rFonts w:hint="eastAsia"/>
                            <w:szCs w:val="16"/>
                          </w:rPr>
                          <w:t>繰り返し慣れ親しむようにしたい。</w:t>
                        </w:r>
                      </w:p>
                    </w:txbxContent>
                  </v:textbox>
                </v:shape>
              </w:pict>
            </w:r>
          </w:p>
          <w:p w:rsidR="00B20E16" w:rsidRDefault="00954AE0" w:rsidP="00954AE0">
            <w:r>
              <w:rPr>
                <w:rFonts w:hint="eastAsia"/>
              </w:rPr>
              <w:t xml:space="preserve">What </w:t>
            </w:r>
            <w:r>
              <w:t>color</w:t>
            </w:r>
            <w:r>
              <w:rPr>
                <w:rFonts w:hint="eastAsia"/>
              </w:rPr>
              <w:t>/ shape/</w:t>
            </w:r>
            <w:r w:rsidR="00B02B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do you like? </w:t>
            </w:r>
          </w:p>
          <w:p w:rsidR="008C57AD" w:rsidRPr="00054170" w:rsidRDefault="00954AE0" w:rsidP="00AD5AD5">
            <w:pPr>
              <w:rPr>
                <w:sz w:val="14"/>
                <w:szCs w:val="16"/>
              </w:rPr>
            </w:pPr>
            <w:r>
              <w:rPr>
                <w:rFonts w:hint="eastAsia"/>
              </w:rPr>
              <w:t xml:space="preserve"> I like~.</w:t>
            </w:r>
          </w:p>
        </w:tc>
        <w:tc>
          <w:tcPr>
            <w:tcW w:w="3827" w:type="dxa"/>
            <w:vAlign w:val="center"/>
          </w:tcPr>
          <w:p w:rsidR="008C57AD" w:rsidRPr="00054170" w:rsidRDefault="008C57AD" w:rsidP="00954AE0"/>
        </w:tc>
        <w:tc>
          <w:tcPr>
            <w:tcW w:w="3686" w:type="dxa"/>
            <w:vAlign w:val="center"/>
          </w:tcPr>
          <w:p w:rsidR="008C57AD" w:rsidRPr="00954AE0" w:rsidRDefault="008C57AD" w:rsidP="007072D6">
            <w:pPr>
              <w:spacing w:line="0" w:lineRule="atLeast"/>
              <w:ind w:leftChars="44" w:left="150" w:hangingChars="50" w:hanging="80"/>
            </w:pPr>
          </w:p>
        </w:tc>
      </w:tr>
      <w:tr w:rsidR="008C57AD" w:rsidRPr="00054170" w:rsidTr="00C9493D">
        <w:trPr>
          <w:trHeight w:val="575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C57AD" w:rsidRDefault="008C57AD" w:rsidP="00424429">
            <w:pPr>
              <w:ind w:left="160" w:hangingChars="100" w:hanging="160"/>
              <w:jc w:val="center"/>
            </w:pPr>
            <w:r>
              <w:rPr>
                <w:rFonts w:hint="eastAsia"/>
              </w:rPr>
              <w:t>学</w:t>
            </w:r>
          </w:p>
          <w:p w:rsidR="008C57AD" w:rsidRDefault="008C57AD" w:rsidP="00424429">
            <w:pPr>
              <w:ind w:left="160" w:hangingChars="100" w:hanging="160"/>
              <w:jc w:val="center"/>
            </w:pPr>
          </w:p>
          <w:p w:rsidR="008C57AD" w:rsidRDefault="008C57AD" w:rsidP="00424429">
            <w:pPr>
              <w:ind w:left="160" w:hangingChars="100" w:hanging="160"/>
              <w:jc w:val="center"/>
            </w:pPr>
            <w:r>
              <w:rPr>
                <w:rFonts w:hint="eastAsia"/>
              </w:rPr>
              <w:t>習</w:t>
            </w:r>
          </w:p>
          <w:p w:rsidR="008C57AD" w:rsidRDefault="008C57AD" w:rsidP="00424429">
            <w:pPr>
              <w:ind w:left="160" w:hangingChars="100" w:hanging="160"/>
              <w:jc w:val="center"/>
            </w:pPr>
          </w:p>
          <w:p w:rsidR="008C57AD" w:rsidRDefault="008C57AD" w:rsidP="00424429">
            <w:pPr>
              <w:ind w:left="160" w:hangingChars="100" w:hanging="160"/>
              <w:jc w:val="center"/>
            </w:pPr>
            <w:r>
              <w:rPr>
                <w:rFonts w:hint="eastAsia"/>
              </w:rPr>
              <w:t>活</w:t>
            </w:r>
          </w:p>
          <w:p w:rsidR="008C57AD" w:rsidRDefault="008C57AD" w:rsidP="00424429">
            <w:pPr>
              <w:ind w:left="160" w:hangingChars="100" w:hanging="160"/>
              <w:jc w:val="center"/>
            </w:pPr>
          </w:p>
          <w:p w:rsidR="008C57AD" w:rsidRPr="00054170" w:rsidRDefault="008C57AD" w:rsidP="00424429">
            <w:pPr>
              <w:ind w:left="160" w:hangingChars="100" w:hanging="160"/>
              <w:jc w:val="center"/>
            </w:pPr>
            <w:r>
              <w:rPr>
                <w:rFonts w:hint="eastAsia"/>
              </w:rPr>
              <w:t>動</w:t>
            </w:r>
          </w:p>
          <w:p w:rsidR="008C57AD" w:rsidRPr="00054170" w:rsidRDefault="008C57AD" w:rsidP="00AF5A0E"/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8C57AD" w:rsidRDefault="008C57AD" w:rsidP="008C57AD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1.Warm-up</w:t>
            </w:r>
          </w:p>
          <w:p w:rsidR="008C57AD" w:rsidRPr="0043389A" w:rsidRDefault="00CB6E0C" w:rsidP="007072D6">
            <w:pPr>
              <w:tabs>
                <w:tab w:val="left" w:pos="840"/>
              </w:tabs>
              <w:snapToGrid w:val="0"/>
              <w:ind w:left="148" w:hangingChars="100" w:hanging="148"/>
              <w:rPr>
                <w:rFonts w:ascii="Arial" w:hAnsi="Arial" w:cs="Arial"/>
                <w:spacing w:val="-6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6"/>
                <w:kern w:val="0"/>
                <w:szCs w:val="21"/>
              </w:rPr>
              <w:t>・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チャンツ「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What color do you like?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」を</w:t>
            </w:r>
            <w:r w:rsidR="00ED3716">
              <w:rPr>
                <w:rFonts w:ascii="Arial" w:hAnsi="Arial" w:cs="Arial" w:hint="eastAsia"/>
                <w:spacing w:val="-6"/>
                <w:kern w:val="0"/>
                <w:szCs w:val="21"/>
              </w:rPr>
              <w:t>数回聞き</w:t>
            </w:r>
            <w:r w:rsidR="00421EFA">
              <w:rPr>
                <w:rFonts w:ascii="Arial" w:hAnsi="Arial" w:cs="Arial" w:hint="eastAsia"/>
                <w:spacing w:val="-6"/>
                <w:kern w:val="0"/>
                <w:szCs w:val="21"/>
              </w:rPr>
              <w:t>，</w:t>
            </w:r>
            <w:r w:rsidR="00424429">
              <w:rPr>
                <w:rFonts w:ascii="Arial" w:hAnsi="Arial" w:cs="Arial" w:hint="eastAsia"/>
                <w:spacing w:val="-6"/>
                <w:kern w:val="0"/>
                <w:szCs w:val="21"/>
              </w:rPr>
              <w:t>２</w:t>
            </w:r>
            <w:r w:rsidR="00ED3716">
              <w:rPr>
                <w:rFonts w:ascii="Arial" w:hAnsi="Arial" w:cs="Arial" w:hint="eastAsia"/>
                <w:spacing w:val="-6"/>
                <w:kern w:val="0"/>
                <w:szCs w:val="21"/>
              </w:rPr>
              <w:t>回目からは歌えそうな部分を真似して歌う。</w:t>
            </w:r>
          </w:p>
          <w:p w:rsidR="008C57AD" w:rsidRDefault="008C57AD" w:rsidP="007072D6">
            <w:pPr>
              <w:tabs>
                <w:tab w:val="left" w:pos="840"/>
              </w:tabs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2.ALT</w:t>
            </w:r>
            <w:r w:rsidRPr="00613E94">
              <w:rPr>
                <w:rFonts w:ascii="Arial" w:hAnsi="Arial" w:cs="Arial"/>
                <w:kern w:val="0"/>
                <w:szCs w:val="21"/>
              </w:rPr>
              <w:t>’</w:t>
            </w:r>
            <w:r w:rsidRPr="00613E94">
              <w:rPr>
                <w:rFonts w:ascii="Arial" w:hAnsi="Arial" w:cs="Arial" w:hint="eastAsia"/>
                <w:kern w:val="0"/>
                <w:szCs w:val="21"/>
              </w:rPr>
              <w:t>s Time</w:t>
            </w:r>
          </w:p>
          <w:p w:rsidR="008C57AD" w:rsidRPr="00EB1577" w:rsidRDefault="00CB6E0C" w:rsidP="007072D6">
            <w:pPr>
              <w:tabs>
                <w:tab w:val="left" w:pos="840"/>
              </w:tabs>
              <w:snapToGrid w:val="0"/>
              <w:ind w:leftChars="-18" w:left="160" w:hangingChars="118" w:hanging="189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・</w:t>
            </w:r>
            <w:r w:rsidR="00EB1577">
              <w:rPr>
                <w:rFonts w:ascii="Arial" w:hAnsi="Arial" w:cs="Arial" w:hint="eastAsia"/>
                <w:kern w:val="0"/>
                <w:szCs w:val="21"/>
              </w:rPr>
              <w:t>ALT</w:t>
            </w:r>
            <w:r w:rsidR="00EB1577">
              <w:rPr>
                <w:rFonts w:ascii="Arial" w:hAnsi="Arial" w:cs="Arial" w:hint="eastAsia"/>
                <w:kern w:val="0"/>
                <w:szCs w:val="21"/>
              </w:rPr>
              <w:t>の出身国での</w:t>
            </w:r>
            <w:r w:rsidR="00421EFA"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="00EB1577">
              <w:rPr>
                <w:rFonts w:ascii="Arial" w:hAnsi="Arial" w:cs="Arial" w:hint="eastAsia"/>
                <w:kern w:val="0"/>
                <w:szCs w:val="21"/>
              </w:rPr>
              <w:t>色や形についての言い伝え（色や形の意味）を聞く。</w:t>
            </w:r>
          </w:p>
          <w:p w:rsidR="008C57AD" w:rsidRPr="00613E94" w:rsidRDefault="008C57AD" w:rsidP="007072D6">
            <w:pPr>
              <w:tabs>
                <w:tab w:val="left" w:pos="840"/>
              </w:tabs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3.Activity</w:t>
            </w:r>
            <w:r w:rsidR="00424429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 w:rsidR="00424429" w:rsidRPr="0042442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ウ①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</w:t>
            </w:r>
          </w:p>
          <w:p w:rsidR="008C57AD" w:rsidRDefault="0002576B" w:rsidP="008C57AD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3.1pt;margin-top:2.5pt;width:159pt;height:33.65pt;z-index:251651072;v-text-anchor:middle" strokeweight="3pt">
                  <v:stroke linestyle="thinThin"/>
                  <v:textbox style="mso-next-textbox:#_x0000_s1042" inset="5.85pt,.7pt,5.85pt,.7pt">
                    <w:txbxContent>
                      <w:p w:rsidR="008C57AD" w:rsidRPr="00424429" w:rsidRDefault="00E9119F" w:rsidP="00424429">
                        <w:pPr>
                          <w:spacing w:line="200" w:lineRule="exac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424429">
                          <w:rPr>
                            <w:rFonts w:ascii="ＭＳ 明朝" w:hAnsi="ＭＳ 明朝" w:hint="eastAsia"/>
                            <w:szCs w:val="21"/>
                          </w:rPr>
                          <w:t>ポインティングゲーム</w:t>
                        </w:r>
                        <w:r w:rsidR="00EB1577" w:rsidRPr="00424429">
                          <w:rPr>
                            <w:rFonts w:ascii="ＭＳ 明朝" w:hAnsi="ＭＳ 明朝" w:hint="eastAsia"/>
                            <w:szCs w:val="21"/>
                          </w:rPr>
                          <w:t>やキーワードゲーム</w:t>
                        </w:r>
                        <w:r w:rsidRPr="00424429">
                          <w:rPr>
                            <w:rFonts w:ascii="ＭＳ 明朝" w:hAnsi="ＭＳ 明朝" w:hint="eastAsia"/>
                            <w:szCs w:val="21"/>
                          </w:rPr>
                          <w:t>をして</w:t>
                        </w:r>
                        <w:r w:rsidR="00421EFA" w:rsidRPr="00424429">
                          <w:rPr>
                            <w:rFonts w:ascii="ＭＳ 明朝" w:hAnsi="ＭＳ 明朝" w:hint="eastAsia"/>
                            <w:szCs w:val="21"/>
                          </w:rPr>
                          <w:t>，</w:t>
                        </w:r>
                        <w:r w:rsidRPr="00424429">
                          <w:rPr>
                            <w:rFonts w:ascii="ＭＳ 明朝" w:hAnsi="ＭＳ 明朝" w:hint="eastAsia"/>
                            <w:szCs w:val="21"/>
                          </w:rPr>
                          <w:t>色や形の言い方を知ろう。</w:t>
                        </w:r>
                      </w:p>
                    </w:txbxContent>
                  </v:textbox>
                </v:shape>
              </w:pict>
            </w:r>
          </w:p>
          <w:p w:rsidR="008C57AD" w:rsidRPr="00613E94" w:rsidRDefault="008C57AD" w:rsidP="008C57AD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9C73FC" w:rsidRDefault="009C73FC" w:rsidP="007072D6">
            <w:pPr>
              <w:tabs>
                <w:tab w:val="left" w:pos="840"/>
              </w:tabs>
              <w:snapToGrid w:val="0"/>
              <w:spacing w:line="240" w:lineRule="exact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6D3BF9" w:rsidRDefault="006D3BF9" w:rsidP="007072D6">
            <w:pPr>
              <w:tabs>
                <w:tab w:val="left" w:pos="840"/>
              </w:tabs>
              <w:snapToGrid w:val="0"/>
              <w:spacing w:line="240" w:lineRule="exact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8C57AD" w:rsidRPr="00613E94" w:rsidRDefault="008C57AD" w:rsidP="0002576B">
            <w:pPr>
              <w:tabs>
                <w:tab w:val="left" w:pos="840"/>
              </w:tabs>
              <w:snapToGrid w:val="0"/>
              <w:spacing w:line="240" w:lineRule="exact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(1)</w:t>
            </w:r>
            <w:r w:rsidR="00B43EEB"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="0002576B">
              <w:rPr>
                <w:rFonts w:ascii="Arial" w:hAnsi="Arial" w:cs="Arial" w:hint="eastAsia"/>
                <w:kern w:val="0"/>
                <w:szCs w:val="21"/>
              </w:rPr>
              <w:t>pp</w:t>
            </w:r>
            <w:r w:rsidR="00424429" w:rsidRPr="007072D6">
              <w:rPr>
                <w:rFonts w:ascii="Arial" w:hAnsi="Arial" w:cs="Arial"/>
                <w:kern w:val="0"/>
                <w:szCs w:val="21"/>
              </w:rPr>
              <w:t>.</w:t>
            </w:r>
            <w:r w:rsidR="00B43EEB" w:rsidRPr="007072D6">
              <w:rPr>
                <w:rFonts w:ascii="Arial" w:hAnsi="Arial" w:cs="Arial"/>
                <w:kern w:val="0"/>
                <w:szCs w:val="21"/>
              </w:rPr>
              <w:t>18</w:t>
            </w:r>
            <w:r w:rsidR="0002576B">
              <w:rPr>
                <w:rFonts w:ascii="Arial" w:hAnsi="Arial" w:cs="Arial" w:hint="eastAsia"/>
                <w:kern w:val="0"/>
                <w:szCs w:val="21"/>
              </w:rPr>
              <w:t>-</w:t>
            </w:r>
            <w:r w:rsidR="00B43EEB" w:rsidRPr="007072D6">
              <w:rPr>
                <w:rFonts w:ascii="Arial" w:hAnsi="Arial" w:cs="Arial"/>
                <w:kern w:val="0"/>
                <w:szCs w:val="21"/>
              </w:rPr>
              <w:t>19</w:t>
            </w:r>
            <w:r w:rsidR="00B43EEB">
              <w:rPr>
                <w:rFonts w:ascii="Arial" w:hAnsi="Arial" w:cs="Arial" w:hint="eastAsia"/>
                <w:kern w:val="0"/>
                <w:szCs w:val="21"/>
              </w:rPr>
              <w:t>の絵を見ながらポインティングゲームをする。</w:t>
            </w:r>
          </w:p>
          <w:p w:rsidR="007072D6" w:rsidRDefault="0051769E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・１０種類の</w:t>
            </w:r>
            <w:r w:rsidR="00ED3716">
              <w:rPr>
                <w:rFonts w:ascii="Arial" w:hAnsi="Arial" w:cs="Arial" w:hint="eastAsia"/>
                <w:kern w:val="0"/>
                <w:szCs w:val="21"/>
              </w:rPr>
              <w:t>T</w:t>
            </w:r>
            <w:r w:rsidR="00ED3716">
              <w:rPr>
                <w:rFonts w:ascii="Arial" w:hAnsi="Arial" w:cs="Arial" w:hint="eastAsia"/>
                <w:kern w:val="0"/>
                <w:szCs w:val="21"/>
              </w:rPr>
              <w:t>シャツから１つ選んで</w:t>
            </w:r>
            <w:r w:rsidR="00421EFA"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="00ED3716">
              <w:rPr>
                <w:rFonts w:ascii="Arial" w:hAnsi="Arial" w:cs="Arial" w:hint="eastAsia"/>
                <w:kern w:val="0"/>
                <w:szCs w:val="21"/>
              </w:rPr>
              <w:t>その</w:t>
            </w:r>
          </w:p>
          <w:p w:rsidR="007072D6" w:rsidRDefault="00ED3716" w:rsidP="007072D6">
            <w:pPr>
              <w:snapToGrid w:val="0"/>
              <w:ind w:leftChars="100" w:left="320" w:hangingChars="100" w:hanging="16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T</w:t>
            </w:r>
            <w:r>
              <w:rPr>
                <w:rFonts w:ascii="Arial" w:hAnsi="Arial" w:cs="Arial" w:hint="eastAsia"/>
                <w:kern w:val="0"/>
                <w:szCs w:val="21"/>
              </w:rPr>
              <w:t>シャツの説明の音声を聞く。これを繰り</w:t>
            </w:r>
          </w:p>
          <w:p w:rsidR="00ED3716" w:rsidRPr="00ED3716" w:rsidRDefault="00ED3716" w:rsidP="007072D6">
            <w:pPr>
              <w:snapToGrid w:val="0"/>
              <w:ind w:leftChars="100" w:left="320" w:hangingChars="100" w:hanging="16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返す。</w:t>
            </w:r>
          </w:p>
          <w:p w:rsidR="008C57AD" w:rsidRDefault="0002576B" w:rsidP="008C57AD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w:pict>
                <v:shape id="_x0000_s1043" type="#_x0000_t202" style="position:absolute;left:0;text-align:left;margin-left:-1.9pt;margin-top:-.7pt;width:164.45pt;height:50.6pt;z-index:251652096">
                  <v:stroke dashstyle="dash"/>
                  <v:textbox style="mso-next-textbox:#_x0000_s1043" inset="5.85pt,.7pt,5.85pt,.7pt">
                    <w:txbxContent>
                      <w:p w:rsidR="007072D6" w:rsidRDefault="00B43EEB" w:rsidP="007072D6">
                        <w:pPr>
                          <w:spacing w:line="240" w:lineRule="exact"/>
                          <w:ind w:left="320" w:hangingChars="200" w:hanging="32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T:</w:t>
                        </w:r>
                        <w:r w:rsidR="007072D6">
                          <w:rPr>
                            <w:rFonts w:hint="eastAsia"/>
                            <w:szCs w:val="21"/>
                          </w:rPr>
                          <w:t xml:space="preserve">T-shirt Quiz.  </w:t>
                        </w:r>
                        <w:r>
                          <w:rPr>
                            <w:rFonts w:hint="eastAsia"/>
                            <w:szCs w:val="21"/>
                          </w:rPr>
                          <w:t>White T-shirt</w:t>
                        </w:r>
                        <w:r w:rsidR="008048E8">
                          <w:rPr>
                            <w:rFonts w:hint="eastAsia"/>
                            <w:szCs w:val="21"/>
                          </w:rPr>
                          <w:t>.</w:t>
                        </w:r>
                        <w:r w:rsidR="007072D6">
                          <w:rPr>
                            <w:rFonts w:hint="eastAsi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Red, </w:t>
                        </w:r>
                      </w:p>
                      <w:p w:rsidR="007072D6" w:rsidRDefault="007072D6" w:rsidP="007072D6">
                        <w:pPr>
                          <w:spacing w:line="240" w:lineRule="exact"/>
                          <w:ind w:leftChars="100" w:left="320" w:hangingChars="100" w:hanging="16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a</w:t>
                        </w:r>
                        <w:r w:rsidR="00B43EEB">
                          <w:rPr>
                            <w:rFonts w:hint="eastAsia"/>
                            <w:szCs w:val="21"/>
                          </w:rPr>
                          <w:t>nd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="00B43EEB">
                          <w:rPr>
                            <w:rFonts w:hint="eastAsia"/>
                            <w:szCs w:val="21"/>
                          </w:rPr>
                          <w:t>green apples.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 </w:t>
                        </w:r>
                        <w:r w:rsidR="00B43EEB">
                          <w:rPr>
                            <w:rFonts w:hint="eastAsia"/>
                            <w:szCs w:val="21"/>
                          </w:rPr>
                          <w:t>What number</w:t>
                        </w:r>
                      </w:p>
                      <w:p w:rsidR="00B43EEB" w:rsidRDefault="00B43EEB" w:rsidP="007072D6">
                        <w:pPr>
                          <w:spacing w:line="240" w:lineRule="exact"/>
                          <w:ind w:leftChars="100" w:left="320" w:hangingChars="100" w:hanging="16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T-shirt?</w:t>
                        </w:r>
                      </w:p>
                      <w:p w:rsidR="00B43EEB" w:rsidRPr="009C73FC" w:rsidRDefault="008048E8" w:rsidP="007072D6">
                        <w:pPr>
                          <w:spacing w:line="240" w:lineRule="exact"/>
                          <w:ind w:left="320" w:hangingChars="200" w:hanging="32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S1: It</w:t>
                        </w:r>
                        <w:r>
                          <w:rPr>
                            <w:szCs w:val="21"/>
                          </w:rPr>
                          <w:t>’</w:t>
                        </w:r>
                        <w:r w:rsidR="00424429">
                          <w:rPr>
                            <w:rFonts w:hint="eastAsia"/>
                            <w:szCs w:val="21"/>
                          </w:rPr>
                          <w:t>s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No.5.</w:t>
                        </w:r>
                      </w:p>
                    </w:txbxContent>
                  </v:textbox>
                </v:shape>
              </w:pict>
            </w:r>
          </w:p>
          <w:p w:rsidR="008C57AD" w:rsidRDefault="008C57AD" w:rsidP="008C57AD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8048E8" w:rsidRDefault="008048E8" w:rsidP="008C57AD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A62E44" w:rsidRDefault="00A62E44" w:rsidP="008C57AD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ED3716" w:rsidRDefault="00ED3716" w:rsidP="0051769E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ED3716" w:rsidRDefault="00ED3716" w:rsidP="0051769E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8C57AD" w:rsidRPr="00613E94" w:rsidRDefault="008C57AD" w:rsidP="0051769E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(2)</w:t>
            </w:r>
            <w:r w:rsidR="008048E8">
              <w:rPr>
                <w:rFonts w:ascii="Arial" w:hAnsi="Arial" w:cs="Arial" w:hint="eastAsia"/>
                <w:kern w:val="0"/>
                <w:szCs w:val="21"/>
              </w:rPr>
              <w:t>キーワードゲームをする。</w:t>
            </w:r>
          </w:p>
          <w:p w:rsidR="00ED3716" w:rsidRDefault="00ED3716" w:rsidP="007072D6">
            <w:pPr>
              <w:snapToGrid w:val="0"/>
              <w:ind w:left="160" w:hangingChars="100" w:hanging="16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・色を示す絵カードを使い</w:t>
            </w:r>
            <w:r w:rsidR="00421EFA">
              <w:rPr>
                <w:rFonts w:ascii="Arial" w:hAnsi="Arial" w:cs="Arial" w:hint="eastAsia"/>
                <w:kern w:val="0"/>
                <w:szCs w:val="21"/>
              </w:rPr>
              <w:t>，</w:t>
            </w:r>
            <w:r>
              <w:rPr>
                <w:rFonts w:ascii="Arial" w:hAnsi="Arial" w:cs="Arial" w:hint="eastAsia"/>
                <w:kern w:val="0"/>
                <w:szCs w:val="21"/>
              </w:rPr>
              <w:t>キーワードを決めてゲームを行う。</w:t>
            </w:r>
          </w:p>
          <w:p w:rsidR="008C57AD" w:rsidRPr="00BD3212" w:rsidRDefault="008C57AD" w:rsidP="00ED3716">
            <w:pPr>
              <w:snapToGrid w:val="0"/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4.Evaluation</w:t>
            </w:r>
          </w:p>
        </w:tc>
        <w:tc>
          <w:tcPr>
            <w:tcW w:w="3615" w:type="dxa"/>
            <w:vAlign w:val="center"/>
          </w:tcPr>
          <w:p w:rsidR="009C73FC" w:rsidRDefault="009C73FC" w:rsidP="009C73FC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1.Warm-up</w:t>
            </w:r>
          </w:p>
          <w:p w:rsidR="0043389A" w:rsidRPr="0043389A" w:rsidRDefault="003F0B86" w:rsidP="007072D6">
            <w:pPr>
              <w:tabs>
                <w:tab w:val="left" w:pos="840"/>
              </w:tabs>
              <w:snapToGrid w:val="0"/>
              <w:ind w:left="148" w:hangingChars="100" w:hanging="148"/>
              <w:rPr>
                <w:rFonts w:ascii="Arial" w:hAnsi="Arial" w:cs="Arial"/>
                <w:spacing w:val="-6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6"/>
                <w:kern w:val="0"/>
                <w:szCs w:val="21"/>
              </w:rPr>
              <w:t>・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チャンツ「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What color do you like?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」をする。</w:t>
            </w:r>
            <w:r w:rsidR="0081406F">
              <w:rPr>
                <w:rFonts w:ascii="Arial" w:hAnsi="Arial" w:cs="Arial" w:hint="eastAsia"/>
                <w:spacing w:val="-6"/>
                <w:kern w:val="0"/>
                <w:szCs w:val="21"/>
              </w:rPr>
              <w:t>絵カードを見ながら歌う。</w:t>
            </w:r>
          </w:p>
          <w:p w:rsidR="009C73FC" w:rsidRDefault="009C73FC" w:rsidP="007072D6">
            <w:pPr>
              <w:tabs>
                <w:tab w:val="left" w:pos="840"/>
              </w:tabs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2.ALT</w:t>
            </w:r>
            <w:r w:rsidRPr="00613E94">
              <w:rPr>
                <w:rFonts w:ascii="Arial" w:hAnsi="Arial" w:cs="Arial"/>
                <w:kern w:val="0"/>
                <w:szCs w:val="21"/>
              </w:rPr>
              <w:t>’</w:t>
            </w:r>
            <w:r w:rsidRPr="00613E94">
              <w:rPr>
                <w:rFonts w:ascii="Arial" w:hAnsi="Arial" w:cs="Arial" w:hint="eastAsia"/>
                <w:kern w:val="0"/>
                <w:szCs w:val="21"/>
              </w:rPr>
              <w:t>s Time</w:t>
            </w:r>
          </w:p>
          <w:p w:rsidR="001C136A" w:rsidRDefault="003F0B86" w:rsidP="007072D6">
            <w:pPr>
              <w:tabs>
                <w:tab w:val="left" w:pos="840"/>
              </w:tabs>
              <w:snapToGrid w:val="0"/>
              <w:ind w:left="160" w:hangingChars="100" w:hanging="16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・</w:t>
            </w:r>
            <w:r w:rsidR="001C136A">
              <w:rPr>
                <w:rFonts w:ascii="Arial" w:hAnsi="Arial" w:cs="Arial" w:hint="eastAsia"/>
                <w:kern w:val="0"/>
                <w:szCs w:val="21"/>
              </w:rPr>
              <w:t>色や形を使った</w:t>
            </w:r>
            <w:r w:rsidR="00B02B2E">
              <w:rPr>
                <w:rFonts w:ascii="Arial" w:hAnsi="Arial" w:cs="Arial" w:hint="eastAsia"/>
                <w:kern w:val="0"/>
                <w:szCs w:val="21"/>
              </w:rPr>
              <w:t>ことわざ</w:t>
            </w:r>
            <w:r w:rsidR="001C136A">
              <w:rPr>
                <w:rFonts w:ascii="Arial" w:hAnsi="Arial" w:cs="Arial" w:hint="eastAsia"/>
                <w:kern w:val="0"/>
                <w:szCs w:val="21"/>
              </w:rPr>
              <w:t>についての話を聞く。</w:t>
            </w:r>
          </w:p>
          <w:p w:rsidR="009C73FC" w:rsidRPr="00613E94" w:rsidRDefault="009C73FC" w:rsidP="007072D6">
            <w:pPr>
              <w:tabs>
                <w:tab w:val="left" w:pos="840"/>
              </w:tabs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3.Activity</w:t>
            </w:r>
            <w:r w:rsidR="00424429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 w:rsidR="00424429" w:rsidRPr="0042442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イ①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</w:t>
            </w:r>
          </w:p>
          <w:p w:rsidR="009C73FC" w:rsidRDefault="0002576B" w:rsidP="009C73FC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w:pict>
                <v:shape id="_x0000_s1046" type="#_x0000_t202" style="position:absolute;left:0;text-align:left;margin-left:2.75pt;margin-top:2.55pt;width:164.95pt;height:28.3pt;z-index:251653120" strokeweight="3pt">
                  <v:stroke linestyle="thinThin"/>
                  <v:textbox style="mso-next-textbox:#_x0000_s1046" inset="5.85pt,.7pt,5.85pt,.7pt">
                    <w:txbxContent>
                      <w:p w:rsidR="009C73FC" w:rsidRPr="00424429" w:rsidRDefault="00527843" w:rsidP="007072D6">
                        <w:pPr>
                          <w:spacing w:line="240" w:lineRule="exact"/>
                          <w:ind w:firstLineChars="100" w:firstLine="160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424429">
                          <w:rPr>
                            <w:rFonts w:ascii="ＭＳ 明朝" w:hAnsi="ＭＳ 明朝" w:hint="eastAsia"/>
                            <w:szCs w:val="21"/>
                          </w:rPr>
                          <w:t>ミッシングゲーム</w:t>
                        </w:r>
                        <w:r w:rsidR="00DD4DFE" w:rsidRPr="00424429">
                          <w:rPr>
                            <w:rFonts w:ascii="ＭＳ 明朝" w:hAnsi="ＭＳ 明朝" w:hint="eastAsia"/>
                            <w:szCs w:val="21"/>
                          </w:rPr>
                          <w:t>とラッキーカードゲーム</w:t>
                        </w:r>
                        <w:r w:rsidRPr="00424429">
                          <w:rPr>
                            <w:rFonts w:ascii="ＭＳ 明朝" w:hAnsi="ＭＳ 明朝" w:hint="eastAsia"/>
                            <w:szCs w:val="21"/>
                          </w:rPr>
                          <w:t>を</w:t>
                        </w:r>
                        <w:r w:rsidR="0051769E" w:rsidRPr="00424429">
                          <w:rPr>
                            <w:rFonts w:ascii="ＭＳ 明朝" w:hAnsi="ＭＳ 明朝" w:hint="eastAsia"/>
                            <w:szCs w:val="21"/>
                          </w:rPr>
                          <w:t>しよう。</w:t>
                        </w:r>
                      </w:p>
                    </w:txbxContent>
                  </v:textbox>
                </v:shape>
              </w:pict>
            </w:r>
          </w:p>
          <w:p w:rsidR="009C73FC" w:rsidRPr="00613E94" w:rsidRDefault="009C73FC" w:rsidP="009C73FC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9C73FC" w:rsidRDefault="009C73FC" w:rsidP="007072D6">
            <w:pPr>
              <w:tabs>
                <w:tab w:val="left" w:pos="840"/>
              </w:tabs>
              <w:snapToGrid w:val="0"/>
              <w:spacing w:line="240" w:lineRule="exact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9C73FC" w:rsidRDefault="009C73FC" w:rsidP="007072D6">
            <w:pPr>
              <w:tabs>
                <w:tab w:val="left" w:pos="840"/>
              </w:tabs>
              <w:snapToGrid w:val="0"/>
              <w:spacing w:line="240" w:lineRule="exact"/>
              <w:ind w:left="240" w:hangingChars="150" w:hanging="24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(1)</w:t>
            </w:r>
            <w:r w:rsidR="00DD4DFE" w:rsidRPr="00613E94"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="00DD4DFE">
              <w:rPr>
                <w:rFonts w:ascii="Arial" w:hAnsi="Arial" w:cs="Arial" w:hint="eastAsia"/>
                <w:kern w:val="0"/>
                <w:szCs w:val="21"/>
              </w:rPr>
              <w:t>色と形を示す絵カードを使用し</w:t>
            </w:r>
            <w:r w:rsidR="00421EFA"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="00DD4DFE">
              <w:rPr>
                <w:rFonts w:ascii="Arial" w:hAnsi="Arial" w:cs="Arial" w:hint="eastAsia"/>
                <w:kern w:val="0"/>
                <w:szCs w:val="21"/>
              </w:rPr>
              <w:t>ミッシングゲームをする。</w:t>
            </w:r>
          </w:p>
          <w:p w:rsidR="00424429" w:rsidRDefault="003F0B86" w:rsidP="007072D6">
            <w:pPr>
              <w:tabs>
                <w:tab w:val="left" w:pos="840"/>
              </w:tabs>
              <w:snapToGrid w:val="0"/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・</w:t>
            </w:r>
            <w:r w:rsidR="0081406F">
              <w:rPr>
                <w:rFonts w:ascii="Arial" w:hAnsi="Arial" w:cs="Arial" w:hint="eastAsia"/>
                <w:kern w:val="0"/>
                <w:szCs w:val="21"/>
              </w:rPr>
              <w:t>児童が目を閉じている間に</w:t>
            </w:r>
            <w:r w:rsidR="00421EFA"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="0081406F">
              <w:rPr>
                <w:rFonts w:ascii="Arial" w:hAnsi="Arial" w:cs="Arial" w:hint="eastAsia"/>
                <w:kern w:val="0"/>
                <w:szCs w:val="21"/>
              </w:rPr>
              <w:t>黒板の教師用絵カードから１枚を抜く。</w:t>
            </w:r>
          </w:p>
          <w:p w:rsidR="0081406F" w:rsidRPr="0081406F" w:rsidRDefault="003F0B86" w:rsidP="007072D6">
            <w:pPr>
              <w:tabs>
                <w:tab w:val="left" w:pos="840"/>
              </w:tabs>
              <w:snapToGrid w:val="0"/>
              <w:spacing w:line="240" w:lineRule="exact"/>
              <w:ind w:left="160" w:hangingChars="100" w:hanging="16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・</w:t>
            </w:r>
            <w:r w:rsidR="0081406F">
              <w:rPr>
                <w:rFonts w:ascii="Arial" w:hAnsi="Arial" w:cs="Arial" w:hint="eastAsia"/>
                <w:kern w:val="0"/>
                <w:szCs w:val="21"/>
              </w:rPr>
              <w:t>教師からの</w:t>
            </w:r>
            <w:r w:rsidR="0081406F">
              <w:rPr>
                <w:rFonts w:ascii="Arial" w:hAnsi="Arial" w:cs="Arial" w:hint="eastAsia"/>
                <w:kern w:val="0"/>
                <w:szCs w:val="21"/>
              </w:rPr>
              <w:t>What</w:t>
            </w:r>
            <w:r w:rsidR="0081406F">
              <w:rPr>
                <w:rFonts w:ascii="Arial" w:hAnsi="Arial" w:cs="Arial"/>
                <w:kern w:val="0"/>
                <w:szCs w:val="21"/>
              </w:rPr>
              <w:t>’</w:t>
            </w:r>
            <w:r w:rsidR="0081406F">
              <w:rPr>
                <w:rFonts w:ascii="Arial" w:hAnsi="Arial" w:cs="Arial" w:hint="eastAsia"/>
                <w:kern w:val="0"/>
                <w:szCs w:val="21"/>
              </w:rPr>
              <w:t>s missing?</w:t>
            </w:r>
            <w:r w:rsidR="0081406F">
              <w:rPr>
                <w:rFonts w:ascii="Arial" w:hAnsi="Arial" w:cs="Arial" w:hint="eastAsia"/>
                <w:kern w:val="0"/>
                <w:szCs w:val="21"/>
              </w:rPr>
              <w:t>という問いに答える。</w:t>
            </w:r>
          </w:p>
          <w:p w:rsidR="007072D6" w:rsidRDefault="00DD4DFE" w:rsidP="00DD4DFE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(2)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1"/>
              </w:rPr>
              <w:t>ラッキーカードゲーム</w:t>
            </w:r>
            <w:r w:rsidR="00537448">
              <w:rPr>
                <w:rFonts w:ascii="Arial" w:hAnsi="Arial" w:cs="Arial" w:hint="eastAsia"/>
                <w:kern w:val="0"/>
                <w:szCs w:val="21"/>
              </w:rPr>
              <w:t>前半</w:t>
            </w:r>
            <w:r>
              <w:rPr>
                <w:rFonts w:ascii="Arial" w:hAnsi="Arial" w:cs="Arial" w:hint="eastAsia"/>
                <w:kern w:val="0"/>
                <w:szCs w:val="21"/>
              </w:rPr>
              <w:t>をする。</w:t>
            </w:r>
          </w:p>
          <w:p w:rsidR="00DD4DFE" w:rsidRPr="00E47681" w:rsidRDefault="003F0B86" w:rsidP="007072D6">
            <w:pPr>
              <w:snapToGrid w:val="0"/>
              <w:ind w:firstLineChars="100" w:firstLine="160"/>
              <w:rPr>
                <w:rFonts w:ascii="Arial" w:hAnsi="Arial" w:cs="Arial"/>
                <w:kern w:val="0"/>
                <w:sz w:val="10"/>
                <w:szCs w:val="10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Hi, friends! </w:t>
            </w:r>
            <w:r>
              <w:rPr>
                <w:rFonts w:ascii="Arial" w:hAnsi="Arial" w:cs="Arial" w:hint="eastAsia"/>
                <w:kern w:val="0"/>
                <w:szCs w:val="21"/>
              </w:rPr>
              <w:t>１指導編</w:t>
            </w:r>
            <w:r w:rsidR="0002576B">
              <w:rPr>
                <w:rFonts w:ascii="Arial" w:hAnsi="Arial" w:cs="Arial" w:hint="eastAsia"/>
                <w:kern w:val="0"/>
                <w:szCs w:val="21"/>
              </w:rPr>
              <w:t>p</w:t>
            </w:r>
            <w:r w:rsidR="007072D6">
              <w:rPr>
                <w:rFonts w:ascii="Arial" w:hAnsi="Arial" w:cs="Arial" w:hint="eastAsia"/>
                <w:kern w:val="0"/>
                <w:szCs w:val="21"/>
              </w:rPr>
              <w:t>.</w:t>
            </w:r>
            <w:r>
              <w:rPr>
                <w:rFonts w:ascii="Arial" w:hAnsi="Arial" w:cs="Arial" w:hint="eastAsia"/>
                <w:kern w:val="0"/>
                <w:szCs w:val="21"/>
              </w:rPr>
              <w:t>31</w:t>
            </w:r>
            <w:r>
              <w:rPr>
                <w:rFonts w:ascii="Arial" w:hAnsi="Arial" w:cs="Arial" w:hint="eastAsia"/>
                <w:kern w:val="0"/>
                <w:szCs w:val="21"/>
              </w:rPr>
              <w:t>参照）</w:t>
            </w:r>
          </w:p>
          <w:p w:rsidR="00DD4DFE" w:rsidRDefault="0002576B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w:pict>
                <v:shape id="_x0000_s1047" type="#_x0000_t202" style="position:absolute;left:0;text-align:left;margin-left:6.75pt;margin-top:1.25pt;width:164.45pt;height:51.35pt;z-index:251654144">
                  <v:stroke dashstyle="dash"/>
                  <v:textbox style="mso-next-textbox:#_x0000_s1047" inset="5.85pt,.7pt,5.85pt,.7pt">
                    <w:txbxContent>
                      <w:p w:rsidR="009C73FC" w:rsidRDefault="00DD4DFE" w:rsidP="009C73F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S1:What color / shape/ do you like?</w:t>
                        </w:r>
                      </w:p>
                      <w:p w:rsidR="00DD4DFE" w:rsidRDefault="00DD4DFE" w:rsidP="009C73F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S2: I like ~.</w:t>
                        </w:r>
                      </w:p>
                      <w:p w:rsidR="00537448" w:rsidRDefault="00537448" w:rsidP="009C73F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（円になり</w:t>
                        </w:r>
                        <w:r w:rsidR="00421EFA">
                          <w:rPr>
                            <w:rFonts w:hint="eastAsia"/>
                            <w:szCs w:val="21"/>
                          </w:rPr>
                          <w:t>，</w:t>
                        </w:r>
                        <w:r>
                          <w:rPr>
                            <w:rFonts w:hint="eastAsia"/>
                            <w:szCs w:val="21"/>
                          </w:rPr>
                          <w:t>S1</w:t>
                        </w:r>
                        <w:r>
                          <w:rPr>
                            <w:rFonts w:hint="eastAsia"/>
                            <w:szCs w:val="21"/>
                          </w:rPr>
                          <w:t>と</w:t>
                        </w:r>
                        <w:r>
                          <w:rPr>
                            <w:rFonts w:hint="eastAsia"/>
                            <w:szCs w:val="21"/>
                          </w:rPr>
                          <w:t>S2</w:t>
                        </w:r>
                        <w:r>
                          <w:rPr>
                            <w:rFonts w:hint="eastAsia"/>
                            <w:szCs w:val="21"/>
                          </w:rPr>
                          <w:t>を繰り返す</w:t>
                        </w:r>
                        <w:r w:rsidR="00B02B2E">
                          <w:rPr>
                            <w:rFonts w:hint="eastAsia"/>
                            <w:szCs w:val="21"/>
                          </w:rPr>
                          <w:t>。</w:t>
                        </w:r>
                        <w:r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  <w:p w:rsidR="00537448" w:rsidRPr="009C73FC" w:rsidRDefault="00537448" w:rsidP="009C73F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T: The lucky card is red. </w:t>
                        </w:r>
                      </w:p>
                    </w:txbxContent>
                  </v:textbox>
                </v:shape>
              </w:pict>
            </w:r>
          </w:p>
          <w:p w:rsidR="009C73FC" w:rsidRDefault="009C73FC" w:rsidP="009C73FC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DD4DFE" w:rsidRDefault="00DD4DFE" w:rsidP="00DD4DFE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537448" w:rsidRDefault="00537448" w:rsidP="00DD4DFE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81406F" w:rsidRDefault="0081406F" w:rsidP="00DD4DFE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7072D6" w:rsidRDefault="007072D6" w:rsidP="00DD4DFE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81406F" w:rsidRDefault="00E47681" w:rsidP="007072D6">
            <w:pPr>
              <w:snapToGrid w:val="0"/>
              <w:ind w:left="160" w:hangingChars="100" w:hanging="16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・会話を繰り返し</w:t>
            </w:r>
            <w:r w:rsidR="00B02B2E">
              <w:rPr>
                <w:rFonts w:ascii="Arial" w:hAnsi="Arial" w:cs="Arial" w:hint="eastAsia"/>
                <w:kern w:val="0"/>
                <w:szCs w:val="21"/>
              </w:rPr>
              <w:t>，</w:t>
            </w:r>
            <w:r>
              <w:rPr>
                <w:rFonts w:ascii="Arial" w:hAnsi="Arial" w:cs="Arial" w:hint="eastAsia"/>
                <w:kern w:val="0"/>
                <w:szCs w:val="21"/>
              </w:rPr>
              <w:t>ある程度の時間でラッキーカードを発表する。これを繰り返す。</w:t>
            </w:r>
          </w:p>
          <w:p w:rsidR="009C73FC" w:rsidRDefault="00DD4DFE" w:rsidP="009C73FC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(3</w:t>
            </w:r>
            <w:r w:rsidRPr="00613E94">
              <w:rPr>
                <w:rFonts w:ascii="Arial" w:hAnsi="Arial" w:cs="Arial" w:hint="eastAsia"/>
                <w:kern w:val="0"/>
                <w:szCs w:val="21"/>
              </w:rPr>
              <w:t>)</w:t>
            </w:r>
            <w:r>
              <w:rPr>
                <w:rFonts w:ascii="Arial" w:hAnsi="Arial" w:cs="Arial" w:hint="eastAsia"/>
                <w:kern w:val="0"/>
                <w:szCs w:val="21"/>
              </w:rPr>
              <w:t>ラッキーカードゲーム</w:t>
            </w:r>
            <w:r w:rsidR="00537448">
              <w:rPr>
                <w:rFonts w:ascii="Arial" w:hAnsi="Arial" w:cs="Arial" w:hint="eastAsia"/>
                <w:kern w:val="0"/>
                <w:szCs w:val="21"/>
              </w:rPr>
              <w:t>後半</w:t>
            </w:r>
            <w:r>
              <w:rPr>
                <w:rFonts w:ascii="Arial" w:hAnsi="Arial" w:cs="Arial" w:hint="eastAsia"/>
                <w:kern w:val="0"/>
                <w:szCs w:val="21"/>
              </w:rPr>
              <w:t>をする。</w:t>
            </w:r>
          </w:p>
          <w:p w:rsidR="00ED3716" w:rsidRDefault="00ED3716" w:rsidP="00E47681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4.Evaluation</w:t>
            </w:r>
          </w:p>
          <w:p w:rsidR="00AD5AD5" w:rsidRPr="0081406F" w:rsidRDefault="00AD5AD5" w:rsidP="00B714DA">
            <w:pPr>
              <w:snapToGrid w:val="0"/>
            </w:pPr>
            <w:r>
              <w:rPr>
                <w:rFonts w:ascii="Arial" w:hAnsi="Arial" w:cs="Arial" w:hint="eastAsia"/>
                <w:kern w:val="0"/>
                <w:szCs w:val="21"/>
              </w:rPr>
              <w:t>・</w:t>
            </w:r>
            <w:r w:rsidRPr="0002576B">
              <w:rPr>
                <w:rFonts w:ascii="AR P丸ゴシック体E" w:eastAsia="AR P丸ゴシック体E" w:hAnsi="ＭＳ ゴシック" w:cs="Arial" w:hint="eastAsia"/>
                <w:b/>
                <w:kern w:val="0"/>
                <w:szCs w:val="16"/>
              </w:rPr>
              <w:t>Good job</w:t>
            </w:r>
            <w:r w:rsidR="00B714DA" w:rsidRPr="0002576B">
              <w:rPr>
                <w:rFonts w:ascii="AR P丸ゴシック体E" w:eastAsia="AR P丸ゴシック体E" w:hAnsi="ＭＳ ゴシック" w:cs="Arial" w:hint="eastAsia"/>
                <w:b/>
                <w:kern w:val="0"/>
                <w:szCs w:val="16"/>
              </w:rPr>
              <w:t>！</w:t>
            </w:r>
            <w:r w:rsidRPr="0002576B">
              <w:rPr>
                <w:rFonts w:ascii="AR P丸ゴシック体E" w:eastAsia="AR P丸ゴシック体E" w:hAnsi="ＭＳ ゴシック" w:cs="Arial" w:hint="eastAsia"/>
                <w:b/>
                <w:kern w:val="0"/>
                <w:szCs w:val="16"/>
              </w:rPr>
              <w:t>シート</w:t>
            </w:r>
            <w:r>
              <w:rPr>
                <w:rFonts w:ascii="Arial" w:hAnsi="Arial" w:cs="Arial" w:hint="eastAsia"/>
                <w:kern w:val="0"/>
                <w:szCs w:val="16"/>
              </w:rPr>
              <w:t>で振り返る。</w:t>
            </w:r>
          </w:p>
        </w:tc>
        <w:tc>
          <w:tcPr>
            <w:tcW w:w="3827" w:type="dxa"/>
          </w:tcPr>
          <w:p w:rsidR="009C73FC" w:rsidRDefault="0043389A" w:rsidP="006D3BF9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1.</w:t>
            </w:r>
            <w:r w:rsidR="00CF09FE">
              <w:rPr>
                <w:rFonts w:ascii="Arial" w:hAnsi="Arial" w:cs="Arial" w:hint="eastAsia"/>
                <w:kern w:val="0"/>
                <w:szCs w:val="21"/>
              </w:rPr>
              <w:t>Warm</w:t>
            </w:r>
            <w:r w:rsidR="00CF09FE">
              <w:rPr>
                <w:rFonts w:ascii="Arial" w:hAnsi="Arial" w:cs="Arial" w:hint="eastAsia"/>
                <w:kern w:val="0"/>
                <w:szCs w:val="21"/>
              </w:rPr>
              <w:t>－</w:t>
            </w:r>
            <w:r w:rsidR="00CF09FE">
              <w:rPr>
                <w:rFonts w:ascii="Arial" w:hAnsi="Arial" w:cs="Arial" w:hint="eastAsia"/>
                <w:kern w:val="0"/>
                <w:szCs w:val="21"/>
              </w:rPr>
              <w:t>up</w:t>
            </w:r>
          </w:p>
          <w:p w:rsidR="0081406F" w:rsidRDefault="003F0B86" w:rsidP="006D3BF9">
            <w:pPr>
              <w:tabs>
                <w:tab w:val="left" w:pos="840"/>
              </w:tabs>
              <w:snapToGrid w:val="0"/>
              <w:rPr>
                <w:rFonts w:ascii="Arial" w:hAnsi="Arial" w:cs="Arial"/>
                <w:spacing w:val="-6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6"/>
                <w:kern w:val="0"/>
                <w:szCs w:val="21"/>
              </w:rPr>
              <w:t>・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チャンツ「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What color do you like?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」をする。</w:t>
            </w:r>
          </w:p>
          <w:p w:rsidR="0043389A" w:rsidRPr="0043389A" w:rsidRDefault="003F0B86" w:rsidP="006D3BF9">
            <w:pPr>
              <w:tabs>
                <w:tab w:val="left" w:pos="840"/>
              </w:tabs>
              <w:snapToGrid w:val="0"/>
              <w:rPr>
                <w:rFonts w:ascii="Arial" w:hAnsi="Arial" w:cs="Arial"/>
                <w:spacing w:val="-6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6"/>
                <w:kern w:val="0"/>
                <w:szCs w:val="21"/>
              </w:rPr>
              <w:t>・</w:t>
            </w:r>
            <w:r w:rsidR="0081406F">
              <w:rPr>
                <w:rFonts w:ascii="Arial" w:hAnsi="Arial" w:cs="Arial" w:hint="eastAsia"/>
                <w:spacing w:val="-6"/>
                <w:kern w:val="0"/>
                <w:szCs w:val="21"/>
              </w:rPr>
              <w:t>リズムにのって歌う。</w:t>
            </w:r>
          </w:p>
          <w:p w:rsidR="009C73FC" w:rsidRDefault="009C73FC" w:rsidP="007072D6">
            <w:pPr>
              <w:tabs>
                <w:tab w:val="left" w:pos="840"/>
              </w:tabs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2.ALT</w:t>
            </w:r>
            <w:r w:rsidRPr="00613E94">
              <w:rPr>
                <w:rFonts w:ascii="Arial" w:hAnsi="Arial" w:cs="Arial"/>
                <w:kern w:val="0"/>
                <w:szCs w:val="21"/>
              </w:rPr>
              <w:t>’</w:t>
            </w:r>
            <w:r w:rsidRPr="00613E94">
              <w:rPr>
                <w:rFonts w:ascii="Arial" w:hAnsi="Arial" w:cs="Arial" w:hint="eastAsia"/>
                <w:kern w:val="0"/>
                <w:szCs w:val="21"/>
              </w:rPr>
              <w:t>s Time</w:t>
            </w:r>
          </w:p>
          <w:p w:rsidR="009C73FC" w:rsidRDefault="006D3BF9" w:rsidP="007072D6">
            <w:pPr>
              <w:tabs>
                <w:tab w:val="left" w:pos="840"/>
              </w:tabs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・</w:t>
            </w:r>
            <w:r w:rsidR="001C136A" w:rsidRPr="00C9493D">
              <w:rPr>
                <w:rFonts w:ascii="Arial" w:hAnsi="Arial" w:cs="Arial"/>
                <w:kern w:val="0"/>
                <w:szCs w:val="21"/>
              </w:rPr>
              <w:t>ALT</w:t>
            </w:r>
            <w:r w:rsidR="001C136A">
              <w:rPr>
                <w:rFonts w:ascii="Arial" w:hAnsi="Arial" w:cs="Arial" w:hint="eastAsia"/>
                <w:kern w:val="0"/>
                <w:szCs w:val="21"/>
              </w:rPr>
              <w:t>の好きな色や形について話を聞く。</w:t>
            </w:r>
          </w:p>
          <w:p w:rsidR="009C73FC" w:rsidRPr="00613E94" w:rsidRDefault="009C73FC" w:rsidP="007072D6">
            <w:pPr>
              <w:tabs>
                <w:tab w:val="left" w:pos="840"/>
              </w:tabs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3.Activity</w:t>
            </w:r>
            <w:r w:rsidR="006D3BF9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 w:rsidR="006D3BF9" w:rsidRPr="006D3BF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ア①，イ②</w:t>
            </w:r>
            <w:r w:rsidRPr="006D3BF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　　　　</w:t>
            </w:r>
          </w:p>
          <w:p w:rsidR="009C73FC" w:rsidRDefault="0002576B" w:rsidP="006D3BF9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w:pict>
                <v:shape id="_x0000_s1048" type="#_x0000_t202" style="position:absolute;left:0;text-align:left;margin-left:4.75pt;margin-top:4.7pt;width:163.85pt;height:30.7pt;z-index:251655168" strokeweight="3pt">
                  <v:stroke linestyle="thinThin"/>
                  <v:textbox style="mso-next-textbox:#_x0000_s1048" inset="5.85pt,.7pt,5.85pt,.7pt">
                    <w:txbxContent>
                      <w:p w:rsidR="00BA3181" w:rsidRPr="00424429" w:rsidRDefault="00BA3181" w:rsidP="007072D6">
                        <w:pPr>
                          <w:spacing w:line="240" w:lineRule="exact"/>
                          <w:ind w:firstLineChars="100" w:firstLine="160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424429">
                          <w:rPr>
                            <w:rFonts w:ascii="ＭＳ 明朝" w:hAnsi="ＭＳ 明朝" w:hint="eastAsia"/>
                            <w:szCs w:val="21"/>
                          </w:rPr>
                          <w:t>友だちの好きな</w:t>
                        </w:r>
                        <w:r w:rsidR="00C9493D">
                          <w:rPr>
                            <w:rFonts w:ascii="ＭＳ 明朝" w:hAnsi="ＭＳ 明朝" w:hint="eastAsia"/>
                            <w:szCs w:val="21"/>
                          </w:rPr>
                          <w:t>Ｔ</w:t>
                        </w:r>
                        <w:r w:rsidRPr="00424429">
                          <w:rPr>
                            <w:rFonts w:ascii="ＭＳ 明朝" w:hAnsi="ＭＳ 明朝" w:hint="eastAsia"/>
                            <w:szCs w:val="21"/>
                          </w:rPr>
                          <w:t>シャツを作ってプレゼントしよう。</w:t>
                        </w:r>
                      </w:p>
                      <w:p w:rsidR="009C73FC" w:rsidRPr="00BA3181" w:rsidRDefault="009C73FC" w:rsidP="00BA3181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C73FC" w:rsidRPr="00613E94" w:rsidRDefault="009C73FC" w:rsidP="006D3BF9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9C73FC" w:rsidRDefault="009C73FC" w:rsidP="007072D6">
            <w:pPr>
              <w:tabs>
                <w:tab w:val="left" w:pos="840"/>
              </w:tabs>
              <w:snapToGrid w:val="0"/>
              <w:spacing w:line="240" w:lineRule="exact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6D3BF9" w:rsidRDefault="006D3BF9" w:rsidP="007072D6">
            <w:pPr>
              <w:tabs>
                <w:tab w:val="left" w:pos="840"/>
              </w:tabs>
              <w:snapToGrid w:val="0"/>
              <w:spacing w:line="240" w:lineRule="exact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BA3181" w:rsidRPr="00613E94" w:rsidRDefault="009C73FC" w:rsidP="007072D6">
            <w:pPr>
              <w:tabs>
                <w:tab w:val="left" w:pos="840"/>
              </w:tabs>
              <w:snapToGrid w:val="0"/>
              <w:spacing w:line="240" w:lineRule="exact"/>
              <w:ind w:left="160" w:hangingChars="100" w:hanging="16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(1)</w:t>
            </w:r>
            <w:r w:rsidR="00BA3181"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="003F0B86">
              <w:rPr>
                <w:rFonts w:ascii="Arial" w:hAnsi="Arial" w:cs="Arial" w:hint="eastAsia"/>
                <w:kern w:val="0"/>
                <w:szCs w:val="21"/>
              </w:rPr>
              <w:t>相手を変えながら</w:t>
            </w:r>
            <w:r w:rsidR="00421EFA"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="003F0B86">
              <w:rPr>
                <w:rFonts w:ascii="Arial" w:hAnsi="Arial" w:cs="Arial" w:hint="eastAsia"/>
                <w:kern w:val="0"/>
                <w:szCs w:val="21"/>
              </w:rPr>
              <w:t>多くの人と会話をして</w:t>
            </w:r>
            <w:r w:rsidR="00BA3181">
              <w:rPr>
                <w:rFonts w:ascii="Arial" w:hAnsi="Arial" w:cs="Arial" w:hint="eastAsia"/>
                <w:kern w:val="0"/>
                <w:szCs w:val="21"/>
              </w:rPr>
              <w:t>T</w:t>
            </w:r>
            <w:r w:rsidR="00BA3181">
              <w:rPr>
                <w:rFonts w:ascii="Arial" w:hAnsi="Arial" w:cs="Arial" w:hint="eastAsia"/>
                <w:kern w:val="0"/>
                <w:szCs w:val="21"/>
              </w:rPr>
              <w:t>シャツを作る。</w:t>
            </w:r>
            <w:r w:rsidR="007072D6">
              <w:rPr>
                <w:rFonts w:ascii="Arial" w:hAnsi="Arial" w:cs="Arial" w:hint="eastAsia"/>
                <w:kern w:val="0"/>
                <w:szCs w:val="21"/>
              </w:rPr>
              <w:t>P</w:t>
            </w:r>
            <w:r w:rsidR="006D3BF9">
              <w:rPr>
                <w:rFonts w:ascii="Arial" w:hAnsi="Arial" w:cs="Arial" w:hint="eastAsia"/>
                <w:kern w:val="0"/>
                <w:szCs w:val="21"/>
              </w:rPr>
              <w:t>.20 Let</w:t>
            </w:r>
            <w:r w:rsidR="006D3BF9">
              <w:rPr>
                <w:rFonts w:ascii="Arial" w:hAnsi="Arial" w:cs="Arial"/>
                <w:kern w:val="0"/>
                <w:szCs w:val="21"/>
              </w:rPr>
              <w:t>’</w:t>
            </w:r>
            <w:r w:rsidR="007072D6">
              <w:rPr>
                <w:rFonts w:ascii="Arial" w:hAnsi="Arial" w:cs="Arial" w:hint="eastAsia"/>
                <w:kern w:val="0"/>
                <w:szCs w:val="21"/>
              </w:rPr>
              <w:t>s P</w:t>
            </w:r>
            <w:r w:rsidR="006D3BF9">
              <w:rPr>
                <w:rFonts w:ascii="Arial" w:hAnsi="Arial" w:cs="Arial" w:hint="eastAsia"/>
                <w:kern w:val="0"/>
                <w:szCs w:val="21"/>
              </w:rPr>
              <w:t>lay</w:t>
            </w:r>
          </w:p>
          <w:p w:rsidR="00CE5323" w:rsidRDefault="00CE5323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CB6E0C" w:rsidRDefault="00CB6E0C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CB6E0C" w:rsidRDefault="00CB6E0C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CB6E0C" w:rsidRDefault="00CB6E0C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3F0B86" w:rsidRDefault="003F0B86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3F0B86" w:rsidRDefault="003F0B86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3F0B86" w:rsidRDefault="003F0B86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7072D6" w:rsidRDefault="007072D6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3F0B86" w:rsidRDefault="0002576B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noProof/>
                <w:kern w:val="0"/>
                <w:szCs w:val="21"/>
              </w:rPr>
              <w:pict>
                <v:shape id="_x0000_s1065" type="#_x0000_t202" style="position:absolute;left:0;text-align:left;margin-left:20.95pt;margin-top:-67.3pt;width:134.35pt;height:73.3pt;z-index:251665408;mso-width-relative:margin;mso-height-relative:margin" strokeweight=".5pt">
                  <v:fill opacity="0"/>
                  <v:textbox style="mso-next-textbox:#_x0000_s1065">
                    <w:txbxContent>
                      <w:p w:rsidR="00CB6E0C" w:rsidRDefault="00CB6E0C"/>
                    </w:txbxContent>
                  </v:textbox>
                </v:shape>
              </w:pict>
            </w:r>
            <w:r w:rsidR="003C701F">
              <w:rPr>
                <w:rFonts w:ascii="Arial" w:hAnsi="Arial" w:cs="Arial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-791210</wp:posOffset>
                  </wp:positionV>
                  <wp:extent cx="1581150" cy="323850"/>
                  <wp:effectExtent l="19050" t="0" r="0" b="0"/>
                  <wp:wrapSquare wrapText="bothSides"/>
                  <wp:docPr id="39" name="図 3" descr="C:\Documents and Settings\pc-sensei\デスクトップ\ノート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Documents and Settings\pc-sensei\デスクトップ\ノート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701F">
              <w:rPr>
                <w:rFonts w:ascii="Arial" w:hAnsi="Arial" w:cs="Arial"/>
                <w:noProof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-354330</wp:posOffset>
                  </wp:positionV>
                  <wp:extent cx="1524000" cy="333375"/>
                  <wp:effectExtent l="19050" t="0" r="0" b="0"/>
                  <wp:wrapSquare wrapText="bothSides"/>
                  <wp:docPr id="38" name="図 2" descr="C:\Documents and Settings\pc-sensei\デスクトップ\ノート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C:\Documents and Settings\pc-sensei\デスクトップ\ノート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406F" w:rsidRDefault="0002576B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noProof/>
                <w:kern w:val="0"/>
                <w:szCs w:val="21"/>
              </w:rPr>
              <w:pict>
                <v:shape id="_x0000_s1060" type="#_x0000_t202" style="position:absolute;left:0;text-align:left;margin-left:4.75pt;margin-top:.8pt;width:164.45pt;height:52.25pt;z-index:251661312">
                  <v:stroke dashstyle="dash"/>
                  <v:textbox style="mso-next-textbox:#_x0000_s1060" inset="5.85pt,.7pt,5.85pt,.7pt">
                    <w:txbxContent>
                      <w:p w:rsidR="00134556" w:rsidRDefault="00134556" w:rsidP="00134556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S1:What color / shape/ do you like?</w:t>
                        </w:r>
                      </w:p>
                      <w:p w:rsidR="00134556" w:rsidRDefault="00134556" w:rsidP="00134556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S2: I like ~.</w:t>
                        </w:r>
                      </w:p>
                      <w:p w:rsidR="00134556" w:rsidRDefault="00134556" w:rsidP="007072D6">
                        <w:pPr>
                          <w:ind w:left="160" w:hangingChars="100" w:hanging="16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（ペアの好きな色と形を尋ねて</w:t>
                        </w:r>
                        <w:r w:rsidR="00421EFA">
                          <w:rPr>
                            <w:rFonts w:hint="eastAsia"/>
                            <w:szCs w:val="21"/>
                          </w:rPr>
                          <w:t>，</w:t>
                        </w:r>
                        <w:r>
                          <w:rPr>
                            <w:rFonts w:hint="eastAsia"/>
                            <w:szCs w:val="21"/>
                          </w:rPr>
                          <w:t>真っ白</w:t>
                        </w:r>
                        <w:r w:rsidR="003F0B86">
                          <w:rPr>
                            <w:rFonts w:hint="eastAsia"/>
                            <w:szCs w:val="21"/>
                          </w:rPr>
                          <w:t>な</w:t>
                        </w:r>
                        <w:r w:rsidR="003F0B86">
                          <w:rPr>
                            <w:rFonts w:hint="eastAsia"/>
                            <w:szCs w:val="21"/>
                          </w:rPr>
                          <w:t>T</w:t>
                        </w:r>
                        <w:r w:rsidR="003F0B86">
                          <w:rPr>
                            <w:rFonts w:hint="eastAsia"/>
                            <w:szCs w:val="21"/>
                          </w:rPr>
                          <w:t>シャツに絵を</w:t>
                        </w:r>
                        <w:r>
                          <w:rPr>
                            <w:rFonts w:hint="eastAsia"/>
                            <w:szCs w:val="21"/>
                          </w:rPr>
                          <w:t>描き込む。）</w:t>
                        </w:r>
                      </w:p>
                    </w:txbxContent>
                  </v:textbox>
                </v:shape>
              </w:pict>
            </w:r>
          </w:p>
          <w:p w:rsidR="00134556" w:rsidRDefault="00134556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134556" w:rsidRDefault="00134556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81406F" w:rsidRDefault="0081406F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AA591A" w:rsidRDefault="00AA591A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7072D6" w:rsidRDefault="007072D6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</w:p>
          <w:p w:rsidR="009C73FC" w:rsidRPr="00613E94" w:rsidRDefault="009C73FC" w:rsidP="007072D6">
            <w:pPr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(3</w:t>
            </w:r>
            <w:r w:rsidRPr="00613E94">
              <w:rPr>
                <w:rFonts w:ascii="Arial" w:hAnsi="Arial" w:cs="Arial" w:hint="eastAsia"/>
                <w:kern w:val="0"/>
                <w:szCs w:val="21"/>
              </w:rPr>
              <w:t>)</w:t>
            </w:r>
            <w:r w:rsidR="00AA591A"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="00AA591A">
              <w:rPr>
                <w:rFonts w:ascii="Arial" w:hAnsi="Arial" w:cs="Arial" w:hint="eastAsia"/>
                <w:kern w:val="0"/>
                <w:szCs w:val="21"/>
              </w:rPr>
              <w:t>どんな</w:t>
            </w:r>
            <w:r w:rsidR="00AA591A">
              <w:rPr>
                <w:rFonts w:ascii="Arial" w:hAnsi="Arial" w:cs="Arial" w:hint="eastAsia"/>
                <w:kern w:val="0"/>
                <w:szCs w:val="21"/>
              </w:rPr>
              <w:t>T</w:t>
            </w:r>
            <w:r w:rsidR="00AA591A">
              <w:rPr>
                <w:rFonts w:ascii="Arial" w:hAnsi="Arial" w:cs="Arial" w:hint="eastAsia"/>
                <w:kern w:val="0"/>
                <w:szCs w:val="21"/>
              </w:rPr>
              <w:t>シャツを作ったか紹介し合う。</w:t>
            </w:r>
          </w:p>
          <w:p w:rsidR="008C57AD" w:rsidRPr="003F0B86" w:rsidRDefault="009C73FC" w:rsidP="006D3BF9">
            <w:pPr>
              <w:snapToGrid w:val="0"/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4.Evaluation</w:t>
            </w:r>
          </w:p>
        </w:tc>
        <w:tc>
          <w:tcPr>
            <w:tcW w:w="3686" w:type="dxa"/>
          </w:tcPr>
          <w:p w:rsidR="009C73FC" w:rsidRDefault="009C73FC" w:rsidP="006D3BF9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1.Warm-up</w:t>
            </w:r>
          </w:p>
          <w:p w:rsidR="005C652F" w:rsidRDefault="005C652F" w:rsidP="006D3BF9">
            <w:pPr>
              <w:tabs>
                <w:tab w:val="left" w:pos="840"/>
              </w:tabs>
              <w:snapToGrid w:val="0"/>
              <w:rPr>
                <w:rFonts w:ascii="Arial" w:hAnsi="Arial" w:cs="Arial"/>
                <w:spacing w:val="-6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6"/>
                <w:kern w:val="0"/>
                <w:szCs w:val="21"/>
              </w:rPr>
              <w:t>・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チャンツ「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What color do you like?</w:t>
            </w:r>
            <w:r w:rsidR="0043389A" w:rsidRPr="0043389A">
              <w:rPr>
                <w:rFonts w:ascii="Arial" w:hAnsi="Arial" w:cs="Arial" w:hint="eastAsia"/>
                <w:spacing w:val="-6"/>
                <w:kern w:val="0"/>
                <w:szCs w:val="21"/>
              </w:rPr>
              <w:t>」をする。</w:t>
            </w:r>
          </w:p>
          <w:p w:rsidR="0043389A" w:rsidRPr="0043389A" w:rsidRDefault="005C652F" w:rsidP="006D3BF9">
            <w:pPr>
              <w:tabs>
                <w:tab w:val="left" w:pos="840"/>
              </w:tabs>
              <w:snapToGrid w:val="0"/>
              <w:rPr>
                <w:rFonts w:ascii="Arial" w:hAnsi="Arial" w:cs="Arial"/>
                <w:spacing w:val="-6"/>
                <w:kern w:val="0"/>
                <w:szCs w:val="21"/>
              </w:rPr>
            </w:pPr>
            <w:r>
              <w:rPr>
                <w:rFonts w:ascii="Arial" w:hAnsi="Arial" w:cs="Arial" w:hint="eastAsia"/>
                <w:spacing w:val="-6"/>
                <w:kern w:val="0"/>
                <w:szCs w:val="21"/>
              </w:rPr>
              <w:t>・</w:t>
            </w:r>
            <w:r w:rsidR="0081406F">
              <w:rPr>
                <w:rFonts w:ascii="Arial" w:hAnsi="Arial" w:cs="Arial" w:hint="eastAsia"/>
                <w:spacing w:val="-6"/>
                <w:kern w:val="0"/>
                <w:szCs w:val="21"/>
              </w:rPr>
              <w:t>リズムにのって歌う。</w:t>
            </w:r>
          </w:p>
          <w:p w:rsidR="009C73FC" w:rsidRDefault="009C73FC" w:rsidP="007072D6">
            <w:pPr>
              <w:tabs>
                <w:tab w:val="left" w:pos="840"/>
              </w:tabs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2.ALT</w:t>
            </w:r>
            <w:r w:rsidRPr="00613E94">
              <w:rPr>
                <w:rFonts w:ascii="Arial" w:hAnsi="Arial" w:cs="Arial"/>
                <w:kern w:val="0"/>
                <w:szCs w:val="21"/>
              </w:rPr>
              <w:t>’</w:t>
            </w:r>
            <w:r w:rsidRPr="00613E94">
              <w:rPr>
                <w:rFonts w:ascii="Arial" w:hAnsi="Arial" w:cs="Arial" w:hint="eastAsia"/>
                <w:kern w:val="0"/>
                <w:szCs w:val="21"/>
              </w:rPr>
              <w:t>s Time</w:t>
            </w:r>
          </w:p>
          <w:p w:rsidR="00AA591A" w:rsidRDefault="005C652F" w:rsidP="007072D6">
            <w:pPr>
              <w:tabs>
                <w:tab w:val="left" w:pos="840"/>
              </w:tabs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・</w:t>
            </w:r>
            <w:r w:rsidR="001C136A">
              <w:rPr>
                <w:rFonts w:ascii="Arial" w:hAnsi="Arial" w:cs="Arial" w:hint="eastAsia"/>
                <w:kern w:val="0"/>
                <w:szCs w:val="21"/>
              </w:rPr>
              <w:t>ALT</w:t>
            </w:r>
            <w:r w:rsidR="001C136A">
              <w:rPr>
                <w:rFonts w:ascii="Arial" w:hAnsi="Arial" w:cs="Arial" w:hint="eastAsia"/>
                <w:kern w:val="0"/>
                <w:szCs w:val="21"/>
              </w:rPr>
              <w:t>の</w:t>
            </w:r>
            <w:r w:rsidR="00AA591A">
              <w:rPr>
                <w:rFonts w:ascii="Arial" w:hAnsi="Arial" w:cs="Arial" w:hint="eastAsia"/>
                <w:kern w:val="0"/>
                <w:szCs w:val="21"/>
              </w:rPr>
              <w:t>自国の国旗についての説明を聞く。</w:t>
            </w:r>
          </w:p>
          <w:p w:rsidR="00AA591A" w:rsidRDefault="009C73FC" w:rsidP="007072D6">
            <w:pPr>
              <w:tabs>
                <w:tab w:val="left" w:pos="840"/>
              </w:tabs>
              <w:snapToGrid w:val="0"/>
              <w:ind w:left="320" w:hangingChars="200" w:hanging="32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3.Activity</w:t>
            </w:r>
            <w:r w:rsidR="006D3BF9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 w:rsidR="006D3BF9" w:rsidRPr="006D3BF9">
              <w:rPr>
                <w:rFonts w:asciiTheme="majorEastAsia" w:eastAsiaTheme="majorEastAsia" w:hAnsiTheme="majorEastAsia" w:cs="Arial" w:hint="eastAsia"/>
                <w:kern w:val="0"/>
                <w:szCs w:val="21"/>
              </w:rPr>
              <w:t>ア①</w:t>
            </w:r>
          </w:p>
          <w:p w:rsidR="009C73FC" w:rsidRPr="00613E94" w:rsidRDefault="0002576B" w:rsidP="006D3BF9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w:pict>
                <v:shape id="_x0000_s1050" type="#_x0000_t202" style="position:absolute;left:0;text-align:left;margin-left:.75pt;margin-top:3.6pt;width:169.5pt;height:29.5pt;z-index:251656192" strokeweight="3pt">
                  <v:stroke linestyle="thinThin"/>
                  <v:textbox style="mso-next-textbox:#_x0000_s1050" inset="5.85pt,.7pt,5.85pt,.7pt">
                    <w:txbxContent>
                      <w:p w:rsidR="00AA591A" w:rsidRPr="00AA591A" w:rsidRDefault="00AA591A" w:rsidP="007072D6">
                        <w:pPr>
                          <w:ind w:firstLineChars="100" w:firstLine="16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好きな色や形を使って</w:t>
                        </w:r>
                        <w:r w:rsidR="00421EFA">
                          <w:rPr>
                            <w:rFonts w:hint="eastAsia"/>
                            <w:szCs w:val="21"/>
                          </w:rPr>
                          <w:t>，</w:t>
                        </w:r>
                        <w:r>
                          <w:rPr>
                            <w:rFonts w:hint="eastAsia"/>
                            <w:szCs w:val="21"/>
                          </w:rPr>
                          <w:t>学級旗を作り</w:t>
                        </w:r>
                        <w:r w:rsidR="00421EFA">
                          <w:rPr>
                            <w:rFonts w:hint="eastAsia"/>
                            <w:szCs w:val="21"/>
                          </w:rPr>
                          <w:t>，</w:t>
                        </w:r>
                        <w:r>
                          <w:rPr>
                            <w:rFonts w:hint="eastAsia"/>
                            <w:szCs w:val="21"/>
                          </w:rPr>
                          <w:t>コンテストをしよう。</w:t>
                        </w:r>
                      </w:p>
                    </w:txbxContent>
                  </v:textbox>
                </v:shape>
              </w:pict>
            </w:r>
            <w:r w:rsidR="009C73FC">
              <w:rPr>
                <w:rFonts w:ascii="Arial" w:hAnsi="Arial" w:cs="Arial" w:hint="eastAsia"/>
                <w:kern w:val="0"/>
                <w:szCs w:val="21"/>
              </w:rPr>
              <w:t xml:space="preserve">                                        </w:t>
            </w:r>
            <w:r w:rsidR="009C73FC">
              <w:rPr>
                <w:rFonts w:ascii="Arial" w:hAnsi="Arial" w:cs="Arial" w:hint="eastAsia"/>
                <w:kern w:val="0"/>
                <w:szCs w:val="21"/>
              </w:rPr>
              <w:t xml:space="preserve">　　　　</w:t>
            </w:r>
          </w:p>
          <w:p w:rsidR="009C73FC" w:rsidRDefault="009C73FC" w:rsidP="006D3BF9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9C73FC" w:rsidRPr="00613E94" w:rsidRDefault="009C73FC" w:rsidP="006D3BF9">
            <w:pPr>
              <w:tabs>
                <w:tab w:val="left" w:pos="840"/>
              </w:tabs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6D3BF9" w:rsidRDefault="006D3BF9" w:rsidP="007072D6">
            <w:pPr>
              <w:tabs>
                <w:tab w:val="left" w:pos="840"/>
              </w:tabs>
              <w:snapToGrid w:val="0"/>
              <w:spacing w:line="240" w:lineRule="exact"/>
              <w:ind w:leftChars="20" w:left="282" w:hangingChars="156" w:hanging="250"/>
              <w:rPr>
                <w:rFonts w:ascii="Arial" w:hAnsi="Arial" w:cs="Arial"/>
                <w:kern w:val="0"/>
                <w:szCs w:val="21"/>
              </w:rPr>
            </w:pPr>
          </w:p>
          <w:p w:rsidR="00E073B5" w:rsidRPr="00E073B5" w:rsidRDefault="009C73FC" w:rsidP="007072D6">
            <w:pPr>
              <w:tabs>
                <w:tab w:val="left" w:pos="840"/>
              </w:tabs>
              <w:snapToGrid w:val="0"/>
              <w:spacing w:line="240" w:lineRule="exact"/>
              <w:ind w:leftChars="20" w:left="282" w:hangingChars="156" w:hanging="25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(1)</w:t>
            </w:r>
            <w:r w:rsidR="005C652F">
              <w:rPr>
                <w:rFonts w:ascii="Arial" w:hAnsi="Arial" w:cs="Arial" w:hint="eastAsia"/>
                <w:kern w:val="0"/>
                <w:szCs w:val="21"/>
              </w:rPr>
              <w:t>なるべく多くの子の好きな色</w:t>
            </w:r>
            <w:r w:rsidR="00421EFA"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="005C652F">
              <w:rPr>
                <w:rFonts w:ascii="Arial" w:hAnsi="Arial" w:cs="Arial" w:hint="eastAsia"/>
                <w:kern w:val="0"/>
                <w:szCs w:val="21"/>
              </w:rPr>
              <w:t>形をインタビューして</w:t>
            </w:r>
            <w:r w:rsidR="00E073B5">
              <w:rPr>
                <w:rFonts w:ascii="Arial" w:hAnsi="Arial" w:cs="Arial" w:hint="eastAsia"/>
                <w:kern w:val="0"/>
                <w:szCs w:val="21"/>
              </w:rPr>
              <w:t>学級旗を作る。</w:t>
            </w:r>
          </w:p>
          <w:p w:rsidR="005E0E71" w:rsidRDefault="0002576B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noProof/>
                <w:kern w:val="0"/>
                <w:szCs w:val="21"/>
              </w:rPr>
              <w:pict>
                <v:shape id="_x0000_s1054" type="#_x0000_t202" style="position:absolute;left:0;text-align:left;margin-left:.5pt;margin-top:1.45pt;width:164.45pt;height:51.25pt;z-index:251657216">
                  <v:stroke dashstyle="dash"/>
                  <v:textbox style="mso-next-textbox:#_x0000_s1054" inset="5.85pt,.7pt,5.85pt,.7pt">
                    <w:txbxContent>
                      <w:p w:rsidR="00AA591A" w:rsidRDefault="00AA591A" w:rsidP="00AA591A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S1:What color do you like?</w:t>
                        </w:r>
                      </w:p>
                      <w:p w:rsidR="00AA591A" w:rsidRDefault="00AA591A" w:rsidP="00AA591A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S2: I like ~.</w:t>
                        </w:r>
                      </w:p>
                      <w:p w:rsidR="00AA591A" w:rsidRDefault="00AA591A" w:rsidP="00AA591A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S1:What shape do you like?</w:t>
                        </w:r>
                      </w:p>
                      <w:p w:rsidR="00AA591A" w:rsidRDefault="00AA591A" w:rsidP="00AA591A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S2: I like ~.</w:t>
                        </w:r>
                      </w:p>
                      <w:p w:rsidR="00AA591A" w:rsidRPr="00AA591A" w:rsidRDefault="00AA591A" w:rsidP="00AA591A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E0E71" w:rsidRDefault="005E0E71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5E0E71" w:rsidRDefault="005E0E71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5E0E71" w:rsidRDefault="005E0E71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5E0E71" w:rsidRDefault="005E0E71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571D5A" w:rsidRDefault="00571D5A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571D5A" w:rsidRDefault="0002576B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noProof/>
              </w:rPr>
              <w:pict>
                <v:shape id="_x0000_s1067" type="#_x0000_t61" style="position:absolute;left:0;text-align:left;margin-left:8.7pt;margin-top:2.8pt;width:166.5pt;height:38.6pt;z-index:251666432" adj="12512,-9345" strokeweight=".5pt">
                  <v:textbox style="mso-next-textbox:#_x0000_s1067" inset="5.85pt,.7pt,5.85pt,.7pt">
                    <w:txbxContent>
                      <w:p w:rsidR="006D3BF9" w:rsidRPr="006D3BF9" w:rsidRDefault="006D3BF9" w:rsidP="006D3BF9">
                        <w:pPr>
                          <w:rPr>
                            <w:szCs w:val="16"/>
                          </w:rPr>
                        </w:pPr>
                        <w:r w:rsidRPr="006D3BF9">
                          <w:rPr>
                            <w:rFonts w:hint="eastAsia"/>
                            <w:szCs w:val="16"/>
                          </w:rPr>
                          <w:t>ペアの好きな色と形を，旗の形の用紙に描き込み，学級旗を作る。学級でのランキングから旗を作ってもよい。</w:t>
                        </w:r>
                      </w:p>
                    </w:txbxContent>
                  </v:textbox>
                </v:shape>
              </w:pict>
            </w:r>
          </w:p>
          <w:p w:rsidR="00571D5A" w:rsidRDefault="00571D5A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571D5A" w:rsidRDefault="00571D5A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C9493D" w:rsidRDefault="00C9493D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C9493D" w:rsidRDefault="00C9493D" w:rsidP="006D3BF9">
            <w:pPr>
              <w:snapToGrid w:val="0"/>
              <w:rPr>
                <w:rFonts w:ascii="Arial" w:hAnsi="Arial" w:cs="Arial"/>
                <w:kern w:val="0"/>
                <w:szCs w:val="21"/>
              </w:rPr>
            </w:pPr>
          </w:p>
          <w:p w:rsidR="00E47681" w:rsidRDefault="00E47681" w:rsidP="007072D6">
            <w:pPr>
              <w:snapToGrid w:val="0"/>
              <w:ind w:left="160" w:hangingChars="100" w:hanging="16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(2</w:t>
            </w:r>
            <w:r w:rsidRPr="00613E94">
              <w:rPr>
                <w:rFonts w:ascii="Arial" w:hAnsi="Arial" w:cs="Arial" w:hint="eastAsia"/>
                <w:kern w:val="0"/>
                <w:szCs w:val="21"/>
              </w:rPr>
              <w:t>)</w:t>
            </w:r>
            <w:r>
              <w:rPr>
                <w:rFonts w:ascii="Arial" w:hAnsi="Arial" w:cs="Arial" w:hint="eastAsia"/>
                <w:kern w:val="0"/>
                <w:szCs w:val="21"/>
              </w:rPr>
              <w:t>ペア</w:t>
            </w:r>
            <w:r w:rsidR="00134556">
              <w:rPr>
                <w:rFonts w:ascii="Arial" w:hAnsi="Arial" w:cs="Arial" w:hint="eastAsia"/>
                <w:kern w:val="0"/>
                <w:szCs w:val="21"/>
              </w:rPr>
              <w:t>で話した相手が好きだと言った色や形を使って学級旗を作成する。</w:t>
            </w:r>
          </w:p>
          <w:p w:rsidR="00E073B5" w:rsidRDefault="005E0E71" w:rsidP="007072D6">
            <w:pPr>
              <w:snapToGrid w:val="0"/>
              <w:ind w:left="160" w:hangingChars="100" w:hanging="16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(3</w:t>
            </w:r>
            <w:r w:rsidRPr="00613E94">
              <w:rPr>
                <w:rFonts w:ascii="Arial" w:hAnsi="Arial" w:cs="Arial" w:hint="eastAsia"/>
                <w:kern w:val="0"/>
                <w:szCs w:val="21"/>
              </w:rPr>
              <w:t>)</w:t>
            </w:r>
            <w:r>
              <w:rPr>
                <w:rFonts w:ascii="Arial" w:hAnsi="Arial" w:cs="Arial" w:hint="eastAsia"/>
                <w:kern w:val="0"/>
                <w:szCs w:val="21"/>
              </w:rPr>
              <w:t>どんな</w:t>
            </w:r>
            <w:r w:rsidR="00E073B5">
              <w:rPr>
                <w:rFonts w:ascii="Arial" w:hAnsi="Arial" w:cs="Arial" w:hint="eastAsia"/>
                <w:kern w:val="0"/>
                <w:szCs w:val="21"/>
              </w:rPr>
              <w:t>学級旗</w:t>
            </w:r>
            <w:r>
              <w:rPr>
                <w:rFonts w:ascii="Arial" w:hAnsi="Arial" w:cs="Arial" w:hint="eastAsia"/>
                <w:kern w:val="0"/>
                <w:szCs w:val="21"/>
              </w:rPr>
              <w:t>を作ったか</w:t>
            </w:r>
            <w:r w:rsidR="00E073B5">
              <w:rPr>
                <w:rFonts w:ascii="Arial" w:hAnsi="Arial" w:cs="Arial" w:hint="eastAsia"/>
                <w:kern w:val="0"/>
                <w:szCs w:val="21"/>
              </w:rPr>
              <w:t>全体で交流する。お互いの学級旗のよさを交流する。</w:t>
            </w:r>
          </w:p>
          <w:p w:rsidR="00E073B5" w:rsidRDefault="00E073B5" w:rsidP="007072D6">
            <w:pPr>
              <w:snapToGrid w:val="0"/>
              <w:ind w:left="160" w:hangingChars="100" w:hanging="16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(4</w:t>
            </w:r>
            <w:r w:rsidRPr="00613E94">
              <w:rPr>
                <w:rFonts w:ascii="Arial" w:hAnsi="Arial" w:cs="Arial" w:hint="eastAsia"/>
                <w:kern w:val="0"/>
                <w:szCs w:val="21"/>
              </w:rPr>
              <w:t>)</w:t>
            </w:r>
            <w:r>
              <w:rPr>
                <w:rFonts w:ascii="Arial" w:hAnsi="Arial" w:cs="Arial" w:hint="eastAsia"/>
                <w:kern w:val="0"/>
                <w:szCs w:val="21"/>
              </w:rPr>
              <w:t>全体の中から学級旗を１作品選</w:t>
            </w:r>
            <w:r w:rsidR="00554F6A">
              <w:rPr>
                <w:rFonts w:ascii="Arial" w:hAnsi="Arial" w:cs="Arial" w:hint="eastAsia"/>
                <w:kern w:val="0"/>
                <w:szCs w:val="21"/>
              </w:rPr>
              <w:t>ぶ</w:t>
            </w:r>
            <w:r>
              <w:rPr>
                <w:rFonts w:ascii="Arial" w:hAnsi="Arial" w:cs="Arial" w:hint="eastAsia"/>
                <w:kern w:val="0"/>
                <w:szCs w:val="21"/>
              </w:rPr>
              <w:t>。</w:t>
            </w:r>
          </w:p>
          <w:p w:rsidR="008C57AD" w:rsidRDefault="009C73FC" w:rsidP="007072D6">
            <w:pPr>
              <w:snapToGrid w:val="0"/>
              <w:ind w:left="160" w:hangingChars="100" w:hanging="160"/>
              <w:rPr>
                <w:rFonts w:ascii="Arial" w:hAnsi="Arial" w:cs="Arial"/>
                <w:kern w:val="0"/>
                <w:szCs w:val="21"/>
              </w:rPr>
            </w:pPr>
            <w:r w:rsidRPr="00613E94">
              <w:rPr>
                <w:rFonts w:ascii="Arial" w:hAnsi="Arial" w:cs="Arial" w:hint="eastAsia"/>
                <w:kern w:val="0"/>
                <w:szCs w:val="21"/>
              </w:rPr>
              <w:t>4.Evaluation</w:t>
            </w:r>
          </w:p>
          <w:p w:rsidR="00AD5AD5" w:rsidRPr="006D3BF9" w:rsidRDefault="00AD5AD5" w:rsidP="00B714DA">
            <w:pPr>
              <w:snapToGrid w:val="0"/>
              <w:ind w:left="160" w:hangingChars="100" w:hanging="160"/>
            </w:pPr>
            <w:r w:rsidRPr="00B714DA">
              <w:rPr>
                <w:rFonts w:ascii="AR P丸ゴシック体E" w:eastAsia="AR P丸ゴシック体E" w:hAnsiTheme="minorEastAsia" w:cs="Arial" w:hint="eastAsia"/>
                <w:kern w:val="0"/>
                <w:szCs w:val="16"/>
              </w:rPr>
              <w:t>・</w:t>
            </w:r>
            <w:r w:rsidRPr="0002576B">
              <w:rPr>
                <w:rFonts w:ascii="AR P丸ゴシック体E" w:eastAsia="AR P丸ゴシック体E" w:hAnsiTheme="minorEastAsia" w:cs="Arial" w:hint="eastAsia"/>
                <w:b/>
                <w:kern w:val="0"/>
                <w:szCs w:val="16"/>
              </w:rPr>
              <w:t>Good job</w:t>
            </w:r>
            <w:r w:rsidR="00B714DA" w:rsidRPr="0002576B">
              <w:rPr>
                <w:rFonts w:ascii="AR P丸ゴシック体E" w:eastAsia="AR P丸ゴシック体E" w:hAnsiTheme="minorEastAsia" w:cs="Arial" w:hint="eastAsia"/>
                <w:b/>
                <w:kern w:val="0"/>
                <w:szCs w:val="16"/>
              </w:rPr>
              <w:t>！</w:t>
            </w:r>
            <w:r w:rsidRPr="0002576B">
              <w:rPr>
                <w:rFonts w:ascii="AR P丸ゴシック体E" w:eastAsia="AR P丸ゴシック体E" w:hAnsiTheme="minorEastAsia" w:cs="Arial" w:hint="eastAsia"/>
                <w:b/>
                <w:kern w:val="0"/>
                <w:szCs w:val="16"/>
              </w:rPr>
              <w:t>シート</w:t>
            </w:r>
            <w:r w:rsidRPr="00B714DA">
              <w:rPr>
                <w:rFonts w:asciiTheme="minorEastAsia" w:eastAsiaTheme="minorEastAsia" w:hAnsiTheme="minorEastAsia" w:cs="Arial" w:hint="eastAsia"/>
                <w:kern w:val="0"/>
                <w:szCs w:val="16"/>
              </w:rPr>
              <w:t>で</w:t>
            </w:r>
            <w:r>
              <w:rPr>
                <w:rFonts w:ascii="Arial" w:hAnsi="Arial" w:cs="Arial" w:hint="eastAsia"/>
                <w:kern w:val="0"/>
                <w:szCs w:val="16"/>
              </w:rPr>
              <w:t>振り返る。</w:t>
            </w:r>
          </w:p>
        </w:tc>
      </w:tr>
      <w:tr w:rsidR="008C57AD" w:rsidRPr="00054170" w:rsidTr="00AD5AD5">
        <w:trPr>
          <w:trHeight w:val="142"/>
        </w:trPr>
        <w:tc>
          <w:tcPr>
            <w:tcW w:w="567" w:type="dxa"/>
            <w:vAlign w:val="center"/>
          </w:tcPr>
          <w:p w:rsidR="008C57AD" w:rsidRPr="00054170" w:rsidRDefault="008C57AD" w:rsidP="00424429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3473" w:type="dxa"/>
            <w:tcBorders>
              <w:top w:val="nil"/>
            </w:tcBorders>
            <w:vAlign w:val="center"/>
          </w:tcPr>
          <w:p w:rsidR="009A6D9D" w:rsidRPr="00C438C8" w:rsidRDefault="00C438C8" w:rsidP="00424429">
            <w:pPr>
              <w:spacing w:line="240" w:lineRule="exact"/>
            </w:pPr>
            <w:r>
              <w:rPr>
                <w:rFonts w:hint="eastAsia"/>
              </w:rPr>
              <w:t>ウ</w:t>
            </w:r>
            <w:r>
              <w:rPr>
                <w:rFonts w:ascii="ＭＳ 明朝" w:hAnsi="ＭＳ 明朝" w:hint="eastAsia"/>
                <w:color w:val="000000"/>
                <w:spacing w:val="-16"/>
              </w:rPr>
              <w:t>①</w:t>
            </w:r>
            <w:r w:rsidR="00945117">
              <w:rPr>
                <w:rFonts w:ascii="ＭＳ 明朝" w:hAnsi="ＭＳ 明朝" w:hint="eastAsia"/>
                <w:color w:val="000000"/>
                <w:spacing w:val="-16"/>
              </w:rPr>
              <w:t>（</w:t>
            </w:r>
            <w:r>
              <w:rPr>
                <w:rFonts w:ascii="ＭＳ 明朝" w:hAnsi="ＭＳ 明朝" w:hint="eastAsia"/>
                <w:color w:val="000000"/>
                <w:spacing w:val="-16"/>
              </w:rPr>
              <w:t>観察・</w:t>
            </w:r>
            <w:r w:rsidR="00A62E44">
              <w:rPr>
                <w:rFonts w:ascii="ＭＳ 明朝" w:hAnsi="ＭＳ 明朝" w:hint="eastAsia"/>
                <w:color w:val="000000"/>
                <w:spacing w:val="-16"/>
              </w:rPr>
              <w:t>発言</w:t>
            </w:r>
            <w:r w:rsidR="001B6F1C">
              <w:rPr>
                <w:rFonts w:ascii="ＭＳ 明朝" w:hAnsi="ＭＳ 明朝" w:hint="eastAsia"/>
                <w:color w:val="000000"/>
                <w:spacing w:val="-16"/>
              </w:rPr>
              <w:t>・</w:t>
            </w:r>
            <w:r w:rsidR="001B6F1C" w:rsidRPr="00424429">
              <w:rPr>
                <w:rFonts w:asciiTheme="minorHAnsi" w:hAnsiTheme="minorHAnsi"/>
                <w:color w:val="000000"/>
                <w:spacing w:val="-16"/>
              </w:rPr>
              <w:t>Hi, friends</w:t>
            </w:r>
            <w:r w:rsidR="00945117">
              <w:rPr>
                <w:rFonts w:ascii="ＭＳ 明朝" w:hAnsi="ＭＳ 明朝" w:hint="eastAsia"/>
                <w:color w:val="000000"/>
                <w:spacing w:val="-16"/>
              </w:rPr>
              <w:t>）</w:t>
            </w:r>
          </w:p>
        </w:tc>
        <w:tc>
          <w:tcPr>
            <w:tcW w:w="3615" w:type="dxa"/>
            <w:vAlign w:val="center"/>
          </w:tcPr>
          <w:p w:rsidR="008C57AD" w:rsidRPr="0062230F" w:rsidRDefault="00EC44A9" w:rsidP="00945117">
            <w:pPr>
              <w:rPr>
                <w:szCs w:val="20"/>
              </w:rPr>
            </w:pPr>
            <w:r>
              <w:rPr>
                <w:rFonts w:hint="eastAsia"/>
              </w:rPr>
              <w:t>イ</w:t>
            </w:r>
            <w:r>
              <w:rPr>
                <w:rFonts w:ascii="ＭＳ 明朝" w:hAnsi="ＭＳ 明朝" w:hint="eastAsia"/>
                <w:color w:val="000000"/>
              </w:rPr>
              <w:t>①</w:t>
            </w:r>
            <w:r w:rsidR="00945117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観察</w:t>
            </w:r>
            <w:r w:rsidR="00A62E44">
              <w:rPr>
                <w:rFonts w:ascii="ＭＳ 明朝" w:hAnsi="ＭＳ 明朝" w:hint="eastAsia"/>
                <w:color w:val="000000"/>
              </w:rPr>
              <w:t>・ワークシート</w:t>
            </w:r>
            <w:r w:rsidR="00945117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3827" w:type="dxa"/>
            <w:vAlign w:val="center"/>
          </w:tcPr>
          <w:p w:rsidR="00083185" w:rsidRPr="00054170" w:rsidRDefault="00495B5B" w:rsidP="00945117">
            <w:pPr>
              <w:spacing w:line="240" w:lineRule="exact"/>
              <w:ind w:left="320" w:hangingChars="200" w:hanging="320"/>
            </w:pPr>
            <w:r>
              <w:rPr>
                <w:rFonts w:hint="eastAsia"/>
              </w:rPr>
              <w:t>ア</w:t>
            </w:r>
            <w:r w:rsidR="00A62E44" w:rsidRPr="00A62E44">
              <w:rPr>
                <w:rFonts w:ascii="ＭＳ 明朝" w:hAnsi="ＭＳ 明朝" w:hint="eastAsia"/>
                <w:spacing w:val="-16"/>
              </w:rPr>
              <w:t>①</w:t>
            </w:r>
            <w:r w:rsidR="00421EFA">
              <w:rPr>
                <w:rFonts w:ascii="ＭＳ 明朝" w:hAnsi="ＭＳ 明朝" w:hint="eastAsia"/>
                <w:spacing w:val="-16"/>
              </w:rPr>
              <w:t>，</w:t>
            </w:r>
            <w:r>
              <w:rPr>
                <w:rFonts w:hint="eastAsia"/>
              </w:rPr>
              <w:t>イ</w:t>
            </w:r>
            <w:r>
              <w:rPr>
                <w:rFonts w:ascii="ＭＳ 明朝" w:hAnsi="ＭＳ 明朝" w:hint="eastAsia"/>
                <w:color w:val="000000"/>
              </w:rPr>
              <w:t>②</w:t>
            </w:r>
            <w:r w:rsidR="00945117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観察</w:t>
            </w:r>
            <w:r w:rsidR="001B6F1C">
              <w:rPr>
                <w:rFonts w:ascii="ＭＳ 明朝" w:hAnsi="ＭＳ 明朝" w:hint="eastAsia"/>
                <w:color w:val="000000"/>
              </w:rPr>
              <w:t>・ワークシート</w:t>
            </w:r>
            <w:r w:rsidR="00945117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3686" w:type="dxa"/>
            <w:vAlign w:val="center"/>
          </w:tcPr>
          <w:p w:rsidR="008C57AD" w:rsidRPr="00424429" w:rsidRDefault="00495B5B" w:rsidP="00495B5B">
            <w:pPr>
              <w:rPr>
                <w:rFonts w:ascii="ＭＳ 明朝" w:hAnsi="ＭＳ 明朝"/>
                <w:spacing w:val="-16"/>
              </w:rPr>
            </w:pPr>
            <w:r>
              <w:rPr>
                <w:rFonts w:ascii="ＭＳ 明朝" w:hAnsi="ＭＳ 明朝" w:hint="eastAsia"/>
              </w:rPr>
              <w:t>ア</w:t>
            </w:r>
            <w:r w:rsidR="00A62E44" w:rsidRPr="00A62E44">
              <w:rPr>
                <w:rFonts w:ascii="ＭＳ 明朝" w:hAnsi="ＭＳ 明朝" w:hint="eastAsia"/>
                <w:spacing w:val="-16"/>
              </w:rPr>
              <w:t>①</w:t>
            </w:r>
            <w:r w:rsidR="00424429">
              <w:rPr>
                <w:rFonts w:ascii="ＭＳ 明朝" w:hAnsi="ＭＳ 明朝" w:hint="eastAsia"/>
                <w:color w:val="000000"/>
              </w:rPr>
              <w:t>（観察・ワークシート）</w:t>
            </w:r>
          </w:p>
        </w:tc>
      </w:tr>
    </w:tbl>
    <w:p w:rsidR="008C57AD" w:rsidRPr="008C57AD" w:rsidRDefault="00B65871">
      <w:r w:rsidRPr="00054170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  <w:gridCol w:w="4962"/>
      </w:tblGrid>
      <w:tr w:rsidR="00732F51" w:rsidRPr="00054170" w:rsidTr="006D3BF9">
        <w:tc>
          <w:tcPr>
            <w:tcW w:w="15168" w:type="dxa"/>
            <w:gridSpan w:val="3"/>
          </w:tcPr>
          <w:p w:rsidR="00732F51" w:rsidRPr="00054170" w:rsidRDefault="00732F51" w:rsidP="003E25C5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170">
              <w:rPr>
                <w:rFonts w:ascii="ＭＳ ゴシック" w:eastAsia="ＭＳ ゴシック" w:hAnsi="ＭＳ ゴシック" w:hint="eastAsia"/>
              </w:rPr>
              <w:t>[</w:t>
            </w:r>
            <w:r w:rsidR="001C07AE" w:rsidRPr="00054170">
              <w:rPr>
                <w:rFonts w:ascii="ＭＳ ゴシック" w:eastAsia="ＭＳ ゴシック" w:hAnsi="ＭＳ ゴシック" w:hint="eastAsia"/>
              </w:rPr>
              <w:t>単元における評価の観点</w:t>
            </w:r>
            <w:r w:rsidRPr="00054170">
              <w:rPr>
                <w:rFonts w:ascii="ＭＳ ゴシック" w:eastAsia="ＭＳ ゴシック" w:hAnsi="ＭＳ ゴシック" w:hint="eastAsia"/>
              </w:rPr>
              <w:t>]</w:t>
            </w:r>
          </w:p>
        </w:tc>
      </w:tr>
      <w:tr w:rsidR="00222008" w:rsidRPr="00054170" w:rsidTr="006D3BF9">
        <w:tc>
          <w:tcPr>
            <w:tcW w:w="5103" w:type="dxa"/>
          </w:tcPr>
          <w:p w:rsidR="00222008" w:rsidRPr="00054170" w:rsidRDefault="00814F7E" w:rsidP="0002576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170">
              <w:rPr>
                <w:rFonts w:ascii="ＭＳ ゴシック" w:eastAsia="ＭＳ ゴシック" w:hAnsi="ＭＳ ゴシック" w:hint="eastAsia"/>
              </w:rPr>
              <w:t>ア　ｺﾐｭﾆｹｰｼｮﾝへの</w:t>
            </w:r>
            <w:r w:rsidR="00222008" w:rsidRPr="00054170">
              <w:rPr>
                <w:rFonts w:ascii="ＭＳ ゴシック" w:eastAsia="ＭＳ ゴシック" w:hAnsi="ＭＳ ゴシック" w:hint="eastAsia"/>
              </w:rPr>
              <w:t>関心・意欲・態度</w:t>
            </w:r>
          </w:p>
        </w:tc>
        <w:tc>
          <w:tcPr>
            <w:tcW w:w="5103" w:type="dxa"/>
          </w:tcPr>
          <w:p w:rsidR="00222008" w:rsidRPr="00054170" w:rsidRDefault="00222008" w:rsidP="0002576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54170">
              <w:rPr>
                <w:rFonts w:ascii="ＭＳ ゴシック" w:eastAsia="ＭＳ ゴシック" w:hAnsi="ＭＳ ゴシック" w:hint="eastAsia"/>
                <w:color w:val="000000"/>
              </w:rPr>
              <w:t xml:space="preserve">イ　</w:t>
            </w:r>
            <w:r w:rsidR="00883689" w:rsidRPr="00054170">
              <w:rPr>
                <w:rFonts w:ascii="ＭＳ ゴシック" w:eastAsia="ＭＳ ゴシック" w:hAnsi="ＭＳ ゴシック" w:hint="eastAsia"/>
                <w:color w:val="000000"/>
              </w:rPr>
              <w:t>外国語への慣れ親しみ</w:t>
            </w:r>
          </w:p>
        </w:tc>
        <w:tc>
          <w:tcPr>
            <w:tcW w:w="4962" w:type="dxa"/>
          </w:tcPr>
          <w:p w:rsidR="00222008" w:rsidRPr="00054170" w:rsidRDefault="00222008" w:rsidP="0002576B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2"/>
              </w:rPr>
            </w:pPr>
            <w:r w:rsidRPr="00054170">
              <w:rPr>
                <w:rFonts w:ascii="ＭＳ ゴシック" w:eastAsia="ＭＳ ゴシック" w:hAnsi="ＭＳ ゴシック" w:hint="eastAsia"/>
                <w:color w:val="000000"/>
              </w:rPr>
              <w:t xml:space="preserve">ウ　</w:t>
            </w:r>
            <w:r w:rsidR="00F0680A" w:rsidRPr="00054170">
              <w:rPr>
                <w:rFonts w:ascii="ＭＳ ゴシック" w:eastAsia="ＭＳ ゴシック" w:hAnsi="ＭＳ ゴシック" w:hint="eastAsia"/>
                <w:color w:val="000000"/>
              </w:rPr>
              <w:t>言語や文化に</w:t>
            </w:r>
            <w:r w:rsidR="00883689" w:rsidRPr="00054170">
              <w:rPr>
                <w:rFonts w:ascii="ＭＳ ゴシック" w:eastAsia="ＭＳ ゴシック" w:hAnsi="ＭＳ ゴシック" w:hint="eastAsia"/>
                <w:color w:val="000000"/>
              </w:rPr>
              <w:t>関する気付き</w:t>
            </w:r>
          </w:p>
        </w:tc>
      </w:tr>
      <w:tr w:rsidR="00222008" w:rsidRPr="00054170" w:rsidTr="0002576B">
        <w:trPr>
          <w:trHeight w:val="425"/>
        </w:trPr>
        <w:tc>
          <w:tcPr>
            <w:tcW w:w="5103" w:type="dxa"/>
          </w:tcPr>
          <w:p w:rsidR="00DD2B6C" w:rsidRPr="00424429" w:rsidRDefault="00A62E44" w:rsidP="0002576B">
            <w:pPr>
              <w:spacing w:line="220" w:lineRule="exact"/>
              <w:rPr>
                <w:rFonts w:ascii="ＭＳ 明朝" w:hAnsi="ＭＳ 明朝"/>
              </w:rPr>
            </w:pPr>
            <w:r w:rsidRPr="00424429">
              <w:rPr>
                <w:rFonts w:ascii="ＭＳ 明朝" w:hAnsi="ＭＳ 明朝" w:hint="eastAsia"/>
              </w:rPr>
              <w:t>①積極的</w:t>
            </w:r>
            <w:r w:rsidR="00B7140F" w:rsidRPr="00424429">
              <w:rPr>
                <w:rFonts w:ascii="ＭＳ 明朝" w:hAnsi="ＭＳ 明朝" w:hint="eastAsia"/>
              </w:rPr>
              <w:t>に好きな色や形を尋ねたり</w:t>
            </w:r>
            <w:r w:rsidRPr="00424429">
              <w:rPr>
                <w:rFonts w:ascii="ＭＳ 明朝" w:hAnsi="ＭＳ 明朝" w:hint="eastAsia"/>
              </w:rPr>
              <w:t>答えたり</w:t>
            </w:r>
            <w:r w:rsidR="00B7140F" w:rsidRPr="00424429">
              <w:rPr>
                <w:rFonts w:ascii="ＭＳ 明朝" w:hAnsi="ＭＳ 明朝" w:hint="eastAsia"/>
              </w:rPr>
              <w:t>している。</w:t>
            </w:r>
          </w:p>
        </w:tc>
        <w:tc>
          <w:tcPr>
            <w:tcW w:w="5103" w:type="dxa"/>
          </w:tcPr>
          <w:p w:rsidR="00636F41" w:rsidRDefault="00DD2B6C" w:rsidP="0002576B">
            <w:pPr>
              <w:spacing w:line="22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①色や形の言い方に慣れ親しんでいる。</w:t>
            </w:r>
          </w:p>
          <w:p w:rsidR="00DD2B6C" w:rsidRPr="00054170" w:rsidRDefault="00DD2B6C" w:rsidP="0002576B">
            <w:pPr>
              <w:spacing w:line="22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②好きなものは何か尋ねる言い方や答え方に慣れ親しんでいる。</w:t>
            </w:r>
          </w:p>
        </w:tc>
        <w:tc>
          <w:tcPr>
            <w:tcW w:w="4962" w:type="dxa"/>
          </w:tcPr>
          <w:p w:rsidR="004A4D11" w:rsidRPr="00424429" w:rsidRDefault="00DD2B6C" w:rsidP="0002576B">
            <w:pPr>
              <w:spacing w:line="220" w:lineRule="exact"/>
              <w:ind w:left="160" w:hangingChars="100" w:hanging="160"/>
              <w:rPr>
                <w:rFonts w:ascii="ＭＳ 明朝" w:hAnsi="ＭＳ 明朝"/>
                <w:color w:val="000000"/>
              </w:rPr>
            </w:pPr>
            <w:r w:rsidRPr="00424429">
              <w:rPr>
                <w:rFonts w:ascii="ＭＳ 明朝" w:hAnsi="ＭＳ 明朝" w:hint="eastAsia"/>
                <w:color w:val="000000"/>
              </w:rPr>
              <w:t>①色や形の</w:t>
            </w:r>
            <w:r w:rsidR="004A4D11" w:rsidRPr="00424429">
              <w:rPr>
                <w:rFonts w:ascii="ＭＳ 明朝" w:hAnsi="ＭＳ 明朝" w:hint="eastAsia"/>
                <w:color w:val="000000"/>
              </w:rPr>
              <w:t>言い方は</w:t>
            </w:r>
            <w:r w:rsidR="00421EFA" w:rsidRPr="00424429">
              <w:rPr>
                <w:rFonts w:ascii="ＭＳ 明朝" w:hAnsi="ＭＳ 明朝" w:hint="eastAsia"/>
                <w:color w:val="000000"/>
              </w:rPr>
              <w:t>，</w:t>
            </w:r>
            <w:r w:rsidR="004A4D11" w:rsidRPr="00424429">
              <w:rPr>
                <w:rFonts w:ascii="ＭＳ 明朝" w:hAnsi="ＭＳ 明朝" w:hint="eastAsia"/>
                <w:color w:val="000000"/>
              </w:rPr>
              <w:t>日本語と英語では音が違うということに気付いている。</w:t>
            </w:r>
          </w:p>
        </w:tc>
      </w:tr>
    </w:tbl>
    <w:p w:rsidR="005C652F" w:rsidRPr="005C652F" w:rsidRDefault="005C652F" w:rsidP="0002576B">
      <w:pPr>
        <w:rPr>
          <w:rFonts w:ascii="Arial" w:hAnsi="Arial" w:cs="Arial"/>
          <w:kern w:val="0"/>
          <w:szCs w:val="21"/>
        </w:rPr>
      </w:pPr>
      <w:bookmarkStart w:id="0" w:name="_GoBack"/>
      <w:bookmarkEnd w:id="0"/>
    </w:p>
    <w:sectPr w:rsidR="005C652F" w:rsidRPr="005C652F" w:rsidSect="007072D6">
      <w:pgSz w:w="16838" w:h="11906" w:orient="landscape" w:code="9"/>
      <w:pgMar w:top="567" w:right="720" w:bottom="567" w:left="720" w:header="851" w:footer="992" w:gutter="0"/>
      <w:cols w:space="425"/>
      <w:docGrid w:type="lines" w:linePitch="2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E6" w:rsidRDefault="000006E6" w:rsidP="00B44B78">
      <w:r>
        <w:separator/>
      </w:r>
    </w:p>
  </w:endnote>
  <w:endnote w:type="continuationSeparator" w:id="0">
    <w:p w:rsidR="000006E6" w:rsidRDefault="000006E6" w:rsidP="00B4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E6" w:rsidRDefault="000006E6" w:rsidP="00B44B78">
      <w:r>
        <w:separator/>
      </w:r>
    </w:p>
  </w:footnote>
  <w:footnote w:type="continuationSeparator" w:id="0">
    <w:p w:rsidR="000006E6" w:rsidRDefault="000006E6" w:rsidP="00B4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441"/>
    <w:multiLevelType w:val="hybridMultilevel"/>
    <w:tmpl w:val="3CD64D50"/>
    <w:lvl w:ilvl="0" w:tplc="59022E9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C56529"/>
    <w:multiLevelType w:val="hybridMultilevel"/>
    <w:tmpl w:val="3988A2CC"/>
    <w:lvl w:ilvl="0" w:tplc="B0622F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84B1D7E"/>
    <w:multiLevelType w:val="hybridMultilevel"/>
    <w:tmpl w:val="F0B26D88"/>
    <w:lvl w:ilvl="0" w:tplc="AA40F9A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85A5B6E"/>
    <w:multiLevelType w:val="hybridMultilevel"/>
    <w:tmpl w:val="4EC69232"/>
    <w:lvl w:ilvl="0" w:tplc="0942A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725157"/>
    <w:multiLevelType w:val="hybridMultilevel"/>
    <w:tmpl w:val="06F67530"/>
    <w:lvl w:ilvl="0" w:tplc="76644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F7E59EF"/>
    <w:multiLevelType w:val="hybridMultilevel"/>
    <w:tmpl w:val="C74AEDF6"/>
    <w:lvl w:ilvl="0" w:tplc="76644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12427D9"/>
    <w:multiLevelType w:val="hybridMultilevel"/>
    <w:tmpl w:val="B058C90C"/>
    <w:lvl w:ilvl="0" w:tplc="9F66A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941E0B"/>
    <w:multiLevelType w:val="hybridMultilevel"/>
    <w:tmpl w:val="7E086C00"/>
    <w:lvl w:ilvl="0" w:tplc="051EC2E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9B0319"/>
    <w:multiLevelType w:val="hybridMultilevel"/>
    <w:tmpl w:val="F8522C64"/>
    <w:lvl w:ilvl="0" w:tplc="50E4AC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C54EE3"/>
    <w:multiLevelType w:val="hybridMultilevel"/>
    <w:tmpl w:val="D0BC6FE6"/>
    <w:lvl w:ilvl="0" w:tplc="5C849C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F87052F"/>
    <w:multiLevelType w:val="hybridMultilevel"/>
    <w:tmpl w:val="E1901048"/>
    <w:lvl w:ilvl="0" w:tplc="27460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52168E7"/>
    <w:multiLevelType w:val="hybridMultilevel"/>
    <w:tmpl w:val="D82241AA"/>
    <w:lvl w:ilvl="0" w:tplc="49849B4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9E7147D"/>
    <w:multiLevelType w:val="hybridMultilevel"/>
    <w:tmpl w:val="CCCAFE8E"/>
    <w:lvl w:ilvl="0" w:tplc="F3A229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C346530"/>
    <w:multiLevelType w:val="hybridMultilevel"/>
    <w:tmpl w:val="E4D4324A"/>
    <w:lvl w:ilvl="0" w:tplc="34B8F1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1871E0E"/>
    <w:multiLevelType w:val="hybridMultilevel"/>
    <w:tmpl w:val="36EECE0A"/>
    <w:lvl w:ilvl="0" w:tplc="AE3CCE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469A4877"/>
    <w:multiLevelType w:val="hybridMultilevel"/>
    <w:tmpl w:val="A90A561C"/>
    <w:lvl w:ilvl="0" w:tplc="15D2828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6F77D3B"/>
    <w:multiLevelType w:val="hybridMultilevel"/>
    <w:tmpl w:val="9428412C"/>
    <w:lvl w:ilvl="0" w:tplc="D83AB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4A4E59"/>
    <w:multiLevelType w:val="hybridMultilevel"/>
    <w:tmpl w:val="E0DE1FD2"/>
    <w:lvl w:ilvl="0" w:tplc="FEE8B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1647CC9"/>
    <w:multiLevelType w:val="hybridMultilevel"/>
    <w:tmpl w:val="F8F69BA6"/>
    <w:lvl w:ilvl="0" w:tplc="DE1210D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1E43ADB"/>
    <w:multiLevelType w:val="hybridMultilevel"/>
    <w:tmpl w:val="0D1C4110"/>
    <w:lvl w:ilvl="0" w:tplc="06483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3795555"/>
    <w:multiLevelType w:val="hybridMultilevel"/>
    <w:tmpl w:val="B6FA4368"/>
    <w:lvl w:ilvl="0" w:tplc="B4D6F2FE">
      <w:start w:val="1"/>
      <w:numFmt w:val="decimalEnclosedCircle"/>
      <w:lvlText w:val="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6AE7918"/>
    <w:multiLevelType w:val="hybridMultilevel"/>
    <w:tmpl w:val="1812F07E"/>
    <w:lvl w:ilvl="0" w:tplc="EEA25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6EF1ABC"/>
    <w:multiLevelType w:val="hybridMultilevel"/>
    <w:tmpl w:val="C6C622C2"/>
    <w:lvl w:ilvl="0" w:tplc="63868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99B3247"/>
    <w:multiLevelType w:val="hybridMultilevel"/>
    <w:tmpl w:val="362208D4"/>
    <w:lvl w:ilvl="0" w:tplc="76A40DA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A3824FA"/>
    <w:multiLevelType w:val="hybridMultilevel"/>
    <w:tmpl w:val="34EA8486"/>
    <w:lvl w:ilvl="0" w:tplc="46D4A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62F3999"/>
    <w:multiLevelType w:val="hybridMultilevel"/>
    <w:tmpl w:val="AB72A59C"/>
    <w:lvl w:ilvl="0" w:tplc="B7D879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>
    <w:nsid w:val="79377479"/>
    <w:multiLevelType w:val="hybridMultilevel"/>
    <w:tmpl w:val="9C029746"/>
    <w:lvl w:ilvl="0" w:tplc="215AF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ABD7A8B"/>
    <w:multiLevelType w:val="hybridMultilevel"/>
    <w:tmpl w:val="889C3A80"/>
    <w:lvl w:ilvl="0" w:tplc="199E1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3"/>
  </w:num>
  <w:num w:numId="5">
    <w:abstractNumId w:val="7"/>
  </w:num>
  <w:num w:numId="6">
    <w:abstractNumId w:val="23"/>
  </w:num>
  <w:num w:numId="7">
    <w:abstractNumId w:val="0"/>
  </w:num>
  <w:num w:numId="8">
    <w:abstractNumId w:val="15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18"/>
  </w:num>
  <w:num w:numId="14">
    <w:abstractNumId w:val="20"/>
  </w:num>
  <w:num w:numId="15">
    <w:abstractNumId w:val="3"/>
  </w:num>
  <w:num w:numId="16">
    <w:abstractNumId w:val="27"/>
  </w:num>
  <w:num w:numId="17">
    <w:abstractNumId w:val="17"/>
  </w:num>
  <w:num w:numId="18">
    <w:abstractNumId w:val="1"/>
  </w:num>
  <w:num w:numId="19">
    <w:abstractNumId w:val="6"/>
  </w:num>
  <w:num w:numId="20">
    <w:abstractNumId w:val="10"/>
  </w:num>
  <w:num w:numId="21">
    <w:abstractNumId w:val="25"/>
  </w:num>
  <w:num w:numId="22">
    <w:abstractNumId w:val="19"/>
  </w:num>
  <w:num w:numId="23">
    <w:abstractNumId w:val="14"/>
  </w:num>
  <w:num w:numId="24">
    <w:abstractNumId w:val="26"/>
  </w:num>
  <w:num w:numId="25">
    <w:abstractNumId w:val="22"/>
  </w:num>
  <w:num w:numId="26">
    <w:abstractNumId w:val="21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2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5ED"/>
    <w:rsid w:val="000006E6"/>
    <w:rsid w:val="00001969"/>
    <w:rsid w:val="00006D52"/>
    <w:rsid w:val="000114B4"/>
    <w:rsid w:val="00021605"/>
    <w:rsid w:val="0002576B"/>
    <w:rsid w:val="00054170"/>
    <w:rsid w:val="0005760B"/>
    <w:rsid w:val="00067C7A"/>
    <w:rsid w:val="00083185"/>
    <w:rsid w:val="00094BD2"/>
    <w:rsid w:val="00094CED"/>
    <w:rsid w:val="000C0EFA"/>
    <w:rsid w:val="000D168C"/>
    <w:rsid w:val="000F525A"/>
    <w:rsid w:val="00126347"/>
    <w:rsid w:val="00134556"/>
    <w:rsid w:val="001424B2"/>
    <w:rsid w:val="00153822"/>
    <w:rsid w:val="00160C58"/>
    <w:rsid w:val="00160FD3"/>
    <w:rsid w:val="001A22B6"/>
    <w:rsid w:val="001B6F1C"/>
    <w:rsid w:val="001C07AE"/>
    <w:rsid w:val="001C136A"/>
    <w:rsid w:val="001D2C2A"/>
    <w:rsid w:val="001E50FE"/>
    <w:rsid w:val="001F4EA0"/>
    <w:rsid w:val="001F7AD8"/>
    <w:rsid w:val="00222008"/>
    <w:rsid w:val="00246A2D"/>
    <w:rsid w:val="00250BFE"/>
    <w:rsid w:val="002554E6"/>
    <w:rsid w:val="00270FF9"/>
    <w:rsid w:val="00281E3F"/>
    <w:rsid w:val="00286F1B"/>
    <w:rsid w:val="002A5575"/>
    <w:rsid w:val="002B4A6F"/>
    <w:rsid w:val="002C5AD9"/>
    <w:rsid w:val="002D1646"/>
    <w:rsid w:val="00302EDD"/>
    <w:rsid w:val="00322188"/>
    <w:rsid w:val="003224E5"/>
    <w:rsid w:val="0036060E"/>
    <w:rsid w:val="00366952"/>
    <w:rsid w:val="00372BF6"/>
    <w:rsid w:val="00376444"/>
    <w:rsid w:val="00377C88"/>
    <w:rsid w:val="00387A89"/>
    <w:rsid w:val="003A4A7E"/>
    <w:rsid w:val="003C5F01"/>
    <w:rsid w:val="003C701F"/>
    <w:rsid w:val="003D5E6E"/>
    <w:rsid w:val="003E25C5"/>
    <w:rsid w:val="003E49D4"/>
    <w:rsid w:val="003F076F"/>
    <w:rsid w:val="003F0B86"/>
    <w:rsid w:val="004011FF"/>
    <w:rsid w:val="00412151"/>
    <w:rsid w:val="00420A05"/>
    <w:rsid w:val="00421EFA"/>
    <w:rsid w:val="00424429"/>
    <w:rsid w:val="0043389A"/>
    <w:rsid w:val="00441A8E"/>
    <w:rsid w:val="00445E69"/>
    <w:rsid w:val="00456AF0"/>
    <w:rsid w:val="00471726"/>
    <w:rsid w:val="0047507C"/>
    <w:rsid w:val="00482FE1"/>
    <w:rsid w:val="00487FEF"/>
    <w:rsid w:val="004957EE"/>
    <w:rsid w:val="00495B5B"/>
    <w:rsid w:val="004A3DE3"/>
    <w:rsid w:val="004A4D11"/>
    <w:rsid w:val="004C0F51"/>
    <w:rsid w:val="004C4DBA"/>
    <w:rsid w:val="004D2325"/>
    <w:rsid w:val="004E55F7"/>
    <w:rsid w:val="004F4A28"/>
    <w:rsid w:val="005034DF"/>
    <w:rsid w:val="00515C87"/>
    <w:rsid w:val="00516AC1"/>
    <w:rsid w:val="0051769E"/>
    <w:rsid w:val="00524FCB"/>
    <w:rsid w:val="00527377"/>
    <w:rsid w:val="00527843"/>
    <w:rsid w:val="00537448"/>
    <w:rsid w:val="00553C4D"/>
    <w:rsid w:val="00553ED1"/>
    <w:rsid w:val="00554F6A"/>
    <w:rsid w:val="005613DC"/>
    <w:rsid w:val="00564807"/>
    <w:rsid w:val="00570618"/>
    <w:rsid w:val="00571D5A"/>
    <w:rsid w:val="00586D1C"/>
    <w:rsid w:val="005B6D8D"/>
    <w:rsid w:val="005C4D37"/>
    <w:rsid w:val="005C507D"/>
    <w:rsid w:val="005C652F"/>
    <w:rsid w:val="005D21F1"/>
    <w:rsid w:val="005D68F0"/>
    <w:rsid w:val="005E0E71"/>
    <w:rsid w:val="005F3EC3"/>
    <w:rsid w:val="006048F2"/>
    <w:rsid w:val="00605B99"/>
    <w:rsid w:val="0062230F"/>
    <w:rsid w:val="00623F17"/>
    <w:rsid w:val="00626F2F"/>
    <w:rsid w:val="00632ACE"/>
    <w:rsid w:val="00633B04"/>
    <w:rsid w:val="00636F41"/>
    <w:rsid w:val="006677E9"/>
    <w:rsid w:val="0068434D"/>
    <w:rsid w:val="00696795"/>
    <w:rsid w:val="006A783C"/>
    <w:rsid w:val="006C5B77"/>
    <w:rsid w:val="006C68AA"/>
    <w:rsid w:val="006D3BF9"/>
    <w:rsid w:val="006D5261"/>
    <w:rsid w:val="006F199A"/>
    <w:rsid w:val="00706022"/>
    <w:rsid w:val="007072D6"/>
    <w:rsid w:val="00707705"/>
    <w:rsid w:val="0072227C"/>
    <w:rsid w:val="00727050"/>
    <w:rsid w:val="00732F51"/>
    <w:rsid w:val="007338DD"/>
    <w:rsid w:val="00751592"/>
    <w:rsid w:val="007668FE"/>
    <w:rsid w:val="00767AA7"/>
    <w:rsid w:val="00767DFC"/>
    <w:rsid w:val="00777E30"/>
    <w:rsid w:val="007801D8"/>
    <w:rsid w:val="00786526"/>
    <w:rsid w:val="007A209C"/>
    <w:rsid w:val="007A5B51"/>
    <w:rsid w:val="007C5303"/>
    <w:rsid w:val="007D7873"/>
    <w:rsid w:val="007E01DC"/>
    <w:rsid w:val="007F188A"/>
    <w:rsid w:val="007F4AC0"/>
    <w:rsid w:val="007F694F"/>
    <w:rsid w:val="008048E8"/>
    <w:rsid w:val="00804C4A"/>
    <w:rsid w:val="0081406F"/>
    <w:rsid w:val="00814966"/>
    <w:rsid w:val="00814F7E"/>
    <w:rsid w:val="00824A72"/>
    <w:rsid w:val="00824E0D"/>
    <w:rsid w:val="0082576A"/>
    <w:rsid w:val="008662FA"/>
    <w:rsid w:val="0087121A"/>
    <w:rsid w:val="00871A85"/>
    <w:rsid w:val="00883689"/>
    <w:rsid w:val="00891EF5"/>
    <w:rsid w:val="00893B0A"/>
    <w:rsid w:val="008A1001"/>
    <w:rsid w:val="008A438B"/>
    <w:rsid w:val="008C57AD"/>
    <w:rsid w:val="008C5BE5"/>
    <w:rsid w:val="008C6FDB"/>
    <w:rsid w:val="008C77F1"/>
    <w:rsid w:val="008F63F4"/>
    <w:rsid w:val="008F6880"/>
    <w:rsid w:val="00904A22"/>
    <w:rsid w:val="00904B55"/>
    <w:rsid w:val="00930CE2"/>
    <w:rsid w:val="009320B8"/>
    <w:rsid w:val="009333F7"/>
    <w:rsid w:val="00937DC0"/>
    <w:rsid w:val="0094443B"/>
    <w:rsid w:val="00945117"/>
    <w:rsid w:val="00952E1E"/>
    <w:rsid w:val="00954AE0"/>
    <w:rsid w:val="00956F2B"/>
    <w:rsid w:val="00985FDD"/>
    <w:rsid w:val="00991AC1"/>
    <w:rsid w:val="009A6D9D"/>
    <w:rsid w:val="009C205D"/>
    <w:rsid w:val="009C5AEA"/>
    <w:rsid w:val="009C73FC"/>
    <w:rsid w:val="009D76EA"/>
    <w:rsid w:val="009E37D1"/>
    <w:rsid w:val="009E4E20"/>
    <w:rsid w:val="00A07EFF"/>
    <w:rsid w:val="00A1296C"/>
    <w:rsid w:val="00A20BC4"/>
    <w:rsid w:val="00A22D11"/>
    <w:rsid w:val="00A52E6C"/>
    <w:rsid w:val="00A53E4C"/>
    <w:rsid w:val="00A62E44"/>
    <w:rsid w:val="00A71913"/>
    <w:rsid w:val="00A75B01"/>
    <w:rsid w:val="00A84694"/>
    <w:rsid w:val="00A94850"/>
    <w:rsid w:val="00AA591A"/>
    <w:rsid w:val="00AC1FFA"/>
    <w:rsid w:val="00AC5856"/>
    <w:rsid w:val="00AD10A6"/>
    <w:rsid w:val="00AD2020"/>
    <w:rsid w:val="00AD5AD5"/>
    <w:rsid w:val="00AE2764"/>
    <w:rsid w:val="00AE4DE3"/>
    <w:rsid w:val="00AF5A0E"/>
    <w:rsid w:val="00B00AFE"/>
    <w:rsid w:val="00B02B2E"/>
    <w:rsid w:val="00B0669E"/>
    <w:rsid w:val="00B10288"/>
    <w:rsid w:val="00B20E16"/>
    <w:rsid w:val="00B21C15"/>
    <w:rsid w:val="00B232A9"/>
    <w:rsid w:val="00B43EEB"/>
    <w:rsid w:val="00B44236"/>
    <w:rsid w:val="00B44B78"/>
    <w:rsid w:val="00B502E5"/>
    <w:rsid w:val="00B503AF"/>
    <w:rsid w:val="00B65871"/>
    <w:rsid w:val="00B7140F"/>
    <w:rsid w:val="00B714DA"/>
    <w:rsid w:val="00B84DEC"/>
    <w:rsid w:val="00B8723E"/>
    <w:rsid w:val="00B92B11"/>
    <w:rsid w:val="00BA3181"/>
    <w:rsid w:val="00BA36CF"/>
    <w:rsid w:val="00BC50E6"/>
    <w:rsid w:val="00BC6ADD"/>
    <w:rsid w:val="00BD3212"/>
    <w:rsid w:val="00BF0D8A"/>
    <w:rsid w:val="00BF7BBD"/>
    <w:rsid w:val="00C050D7"/>
    <w:rsid w:val="00C05760"/>
    <w:rsid w:val="00C32FA4"/>
    <w:rsid w:val="00C438C8"/>
    <w:rsid w:val="00C4407D"/>
    <w:rsid w:val="00C444DE"/>
    <w:rsid w:val="00C64110"/>
    <w:rsid w:val="00C641C6"/>
    <w:rsid w:val="00C73370"/>
    <w:rsid w:val="00C75E3B"/>
    <w:rsid w:val="00C80D78"/>
    <w:rsid w:val="00C910C7"/>
    <w:rsid w:val="00C9493D"/>
    <w:rsid w:val="00CA5B85"/>
    <w:rsid w:val="00CB4C7E"/>
    <w:rsid w:val="00CB6E0C"/>
    <w:rsid w:val="00CD024F"/>
    <w:rsid w:val="00CD2C3A"/>
    <w:rsid w:val="00CE3F8B"/>
    <w:rsid w:val="00CE5323"/>
    <w:rsid w:val="00CF09FE"/>
    <w:rsid w:val="00D22122"/>
    <w:rsid w:val="00D31854"/>
    <w:rsid w:val="00D35CEC"/>
    <w:rsid w:val="00D42254"/>
    <w:rsid w:val="00D73FD1"/>
    <w:rsid w:val="00DA527D"/>
    <w:rsid w:val="00DB6334"/>
    <w:rsid w:val="00DB691F"/>
    <w:rsid w:val="00DC1910"/>
    <w:rsid w:val="00DC53C4"/>
    <w:rsid w:val="00DD2B6C"/>
    <w:rsid w:val="00DD4DFE"/>
    <w:rsid w:val="00DD69F8"/>
    <w:rsid w:val="00DE32B2"/>
    <w:rsid w:val="00DE7A52"/>
    <w:rsid w:val="00DF3AFE"/>
    <w:rsid w:val="00E04B2A"/>
    <w:rsid w:val="00E073B5"/>
    <w:rsid w:val="00E41CA5"/>
    <w:rsid w:val="00E47681"/>
    <w:rsid w:val="00E726E6"/>
    <w:rsid w:val="00E8772B"/>
    <w:rsid w:val="00E90F72"/>
    <w:rsid w:val="00E9119F"/>
    <w:rsid w:val="00E91891"/>
    <w:rsid w:val="00EA1656"/>
    <w:rsid w:val="00EB1577"/>
    <w:rsid w:val="00EC44A9"/>
    <w:rsid w:val="00EC66C6"/>
    <w:rsid w:val="00ED3716"/>
    <w:rsid w:val="00ED4F70"/>
    <w:rsid w:val="00EE74F5"/>
    <w:rsid w:val="00F0680A"/>
    <w:rsid w:val="00F14E62"/>
    <w:rsid w:val="00F22A15"/>
    <w:rsid w:val="00F25CB0"/>
    <w:rsid w:val="00F355A1"/>
    <w:rsid w:val="00F36E50"/>
    <w:rsid w:val="00F55580"/>
    <w:rsid w:val="00F57988"/>
    <w:rsid w:val="00F633FD"/>
    <w:rsid w:val="00F63B33"/>
    <w:rsid w:val="00F725ED"/>
    <w:rsid w:val="00FB033C"/>
    <w:rsid w:val="00FB45FF"/>
    <w:rsid w:val="00FF154B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ules v:ext="edit">
        <o:r id="V:Rule2" type="callout" idref="#_x0000_s1059"/>
        <o:r id="V:Rule3" type="callout" idref="#_x0000_s1067"/>
        <o:r id="V:Rule4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D6"/>
    <w:pPr>
      <w:widowControl w:val="0"/>
      <w:jc w:val="both"/>
    </w:pPr>
    <w:rPr>
      <w:kern w:val="2"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4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4B7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44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4B78"/>
    <w:rPr>
      <w:kern w:val="2"/>
      <w:sz w:val="18"/>
      <w:szCs w:val="18"/>
    </w:rPr>
  </w:style>
  <w:style w:type="paragraph" w:styleId="a8">
    <w:name w:val="Balloon Text"/>
    <w:basedOn w:val="a"/>
    <w:semiHidden/>
    <w:rsid w:val="00B84DEC"/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1255</Words>
  <Characters>976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単元指導計画　３年　Lesson5 　Show and Tell  [全１１時間]</vt:lpstr>
      <vt:lpstr>単元指導計画　３年　Lesson5 　Show and Tell  [全１１時間]</vt:lpstr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単元指導計画　３年　Lesson5 　Show and Tell  [全１１時間]</dc:title>
  <dc:creator>久美子</dc:creator>
  <cp:lastModifiedBy>FJ-USER</cp:lastModifiedBy>
  <cp:revision>9</cp:revision>
  <cp:lastPrinted>2013-01-23T11:58:00Z</cp:lastPrinted>
  <dcterms:created xsi:type="dcterms:W3CDTF">2013-01-15T08:25:00Z</dcterms:created>
  <dcterms:modified xsi:type="dcterms:W3CDTF">2015-01-10T11:27:00Z</dcterms:modified>
</cp:coreProperties>
</file>